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ECA6A" w14:textId="77777777" w:rsidR="00CE2130" w:rsidRPr="006B6676" w:rsidRDefault="00CE2130" w:rsidP="00CE2130">
      <w:pPr>
        <w:jc w:val="center"/>
        <w:rPr>
          <w:rFonts w:ascii="Arial" w:hAnsi="Arial" w:cs="Arial"/>
          <w:b/>
          <w:sz w:val="22"/>
          <w:szCs w:val="22"/>
        </w:rPr>
      </w:pPr>
      <w:r w:rsidRPr="006B6676">
        <w:rPr>
          <w:rFonts w:ascii="Arial" w:hAnsi="Arial" w:cs="Arial"/>
          <w:b/>
          <w:sz w:val="22"/>
          <w:szCs w:val="22"/>
        </w:rPr>
        <w:t>APPLE VALLEY TOWN COUNCIL/</w:t>
      </w:r>
    </w:p>
    <w:p w14:paraId="42F80B9D" w14:textId="77777777" w:rsidR="00CE2130" w:rsidRPr="006B6676" w:rsidRDefault="00CE2130" w:rsidP="00CE2130">
      <w:pPr>
        <w:jc w:val="center"/>
        <w:rPr>
          <w:rFonts w:ascii="Arial" w:hAnsi="Arial" w:cs="Arial"/>
          <w:b/>
          <w:sz w:val="22"/>
          <w:szCs w:val="22"/>
        </w:rPr>
      </w:pPr>
      <w:r w:rsidRPr="006B6676">
        <w:rPr>
          <w:rFonts w:ascii="Arial" w:hAnsi="Arial" w:cs="Arial"/>
          <w:b/>
          <w:sz w:val="22"/>
          <w:szCs w:val="22"/>
        </w:rPr>
        <w:t>SUCCESSOR AGENCY/</w:t>
      </w:r>
    </w:p>
    <w:p w14:paraId="40E26E56" w14:textId="77777777" w:rsidR="00CE2130" w:rsidRDefault="00CE2130" w:rsidP="00CE2130">
      <w:pPr>
        <w:jc w:val="center"/>
        <w:rPr>
          <w:rFonts w:ascii="Arial" w:hAnsi="Arial" w:cs="Arial"/>
          <w:b/>
          <w:sz w:val="22"/>
          <w:szCs w:val="22"/>
        </w:rPr>
      </w:pPr>
      <w:r w:rsidRPr="006B6676">
        <w:rPr>
          <w:rFonts w:ascii="Arial" w:hAnsi="Arial" w:cs="Arial"/>
          <w:b/>
          <w:sz w:val="22"/>
          <w:szCs w:val="22"/>
        </w:rPr>
        <w:t>PUBLIC FINANCING AUTHORITY</w:t>
      </w:r>
    </w:p>
    <w:p w14:paraId="49AFAD16" w14:textId="77777777" w:rsidR="00CE2130" w:rsidRDefault="00CE2130" w:rsidP="00CE2130">
      <w:pPr>
        <w:jc w:val="center"/>
        <w:rPr>
          <w:rFonts w:ascii="Arial" w:hAnsi="Arial" w:cs="Arial"/>
          <w:b/>
          <w:sz w:val="22"/>
          <w:szCs w:val="22"/>
        </w:rPr>
      </w:pPr>
    </w:p>
    <w:p w14:paraId="739008A5" w14:textId="77777777" w:rsidR="00CE2130" w:rsidRDefault="00CE2130" w:rsidP="00CE2130">
      <w:pPr>
        <w:jc w:val="center"/>
        <w:rPr>
          <w:rFonts w:ascii="Arial" w:hAnsi="Arial" w:cs="Arial"/>
          <w:b/>
          <w:sz w:val="22"/>
          <w:szCs w:val="22"/>
        </w:rPr>
      </w:pPr>
      <w:r>
        <w:rPr>
          <w:rFonts w:ascii="Arial" w:hAnsi="Arial" w:cs="Arial"/>
          <w:b/>
          <w:sz w:val="22"/>
          <w:szCs w:val="22"/>
        </w:rPr>
        <w:t>REGULAR MEETING</w:t>
      </w:r>
    </w:p>
    <w:p w14:paraId="77A8921B" w14:textId="77777777" w:rsidR="00CE2130" w:rsidRPr="006B6676" w:rsidRDefault="00CE2130" w:rsidP="00CE2130">
      <w:pPr>
        <w:jc w:val="center"/>
        <w:rPr>
          <w:rFonts w:ascii="Arial" w:hAnsi="Arial" w:cs="Arial"/>
          <w:b/>
          <w:sz w:val="22"/>
          <w:szCs w:val="22"/>
        </w:rPr>
      </w:pPr>
    </w:p>
    <w:p w14:paraId="3D2A9AB1" w14:textId="4914687A" w:rsidR="00F529BE" w:rsidRPr="00555CDA" w:rsidRDefault="00CE2130" w:rsidP="00CE2130">
      <w:pPr>
        <w:pStyle w:val="Heading4"/>
        <w:tabs>
          <w:tab w:val="left" w:pos="2064"/>
        </w:tabs>
        <w:jc w:val="center"/>
        <w:rPr>
          <w:rFonts w:cs="Arial"/>
          <w:szCs w:val="22"/>
        </w:rPr>
      </w:pPr>
      <w:r>
        <w:rPr>
          <w:rFonts w:cs="Arial"/>
          <w:iCs/>
          <w:szCs w:val="22"/>
        </w:rPr>
        <w:t xml:space="preserve">MINUTES </w:t>
      </w:r>
      <w:r w:rsidR="004B0DB0">
        <w:rPr>
          <w:rFonts w:cs="Arial"/>
          <w:iCs/>
          <w:szCs w:val="22"/>
        </w:rPr>
        <w:t>–</w:t>
      </w:r>
      <w:r>
        <w:rPr>
          <w:rFonts w:cs="Arial"/>
          <w:iCs/>
          <w:szCs w:val="22"/>
        </w:rPr>
        <w:t xml:space="preserve"> </w:t>
      </w:r>
      <w:r w:rsidR="004B0DB0">
        <w:rPr>
          <w:rFonts w:cs="Arial"/>
          <w:szCs w:val="22"/>
        </w:rPr>
        <w:t>October 8,</w:t>
      </w:r>
      <w:r w:rsidR="00F529BE" w:rsidRPr="00555CDA">
        <w:rPr>
          <w:rFonts w:cs="Arial"/>
          <w:szCs w:val="22"/>
        </w:rPr>
        <w:t xml:space="preserve"> 2019</w:t>
      </w:r>
    </w:p>
    <w:p w14:paraId="246E3A5C" w14:textId="77777777" w:rsidR="00F529BE" w:rsidRPr="00890B66" w:rsidRDefault="00F529BE" w:rsidP="00555CDA">
      <w:pPr>
        <w:spacing w:after="200"/>
        <w:jc w:val="both"/>
        <w:rPr>
          <w:rFonts w:ascii="Arial" w:hAnsi="Arial" w:cs="Arial"/>
          <w:b/>
          <w:sz w:val="22"/>
          <w:szCs w:val="22"/>
        </w:rPr>
      </w:pPr>
      <w:r w:rsidRPr="00890B66">
        <w:rPr>
          <w:rFonts w:ascii="Arial" w:hAnsi="Arial" w:cs="Arial"/>
          <w:b/>
          <w:sz w:val="22"/>
          <w:szCs w:val="22"/>
        </w:rPr>
        <w:t>Call to Order:</w:t>
      </w:r>
    </w:p>
    <w:p w14:paraId="2828AA77" w14:textId="23F34966" w:rsidR="00F529BE" w:rsidRPr="00555CDA" w:rsidRDefault="00F529BE" w:rsidP="00555CDA">
      <w:pPr>
        <w:spacing w:after="200"/>
        <w:jc w:val="both"/>
        <w:rPr>
          <w:rFonts w:ascii="Arial" w:hAnsi="Arial" w:cs="Arial"/>
          <w:sz w:val="22"/>
          <w:szCs w:val="22"/>
        </w:rPr>
      </w:pPr>
      <w:r w:rsidRPr="00555CDA">
        <w:rPr>
          <w:rFonts w:ascii="Arial" w:hAnsi="Arial" w:cs="Arial"/>
          <w:sz w:val="22"/>
          <w:szCs w:val="22"/>
        </w:rPr>
        <w:t>Mayor Cusack called to order the regular session of the Apple Valley Town Council and the Successor Agency at 6:</w:t>
      </w:r>
      <w:r w:rsidR="00141043" w:rsidRPr="00555CDA">
        <w:rPr>
          <w:rFonts w:ascii="Arial" w:hAnsi="Arial" w:cs="Arial"/>
          <w:sz w:val="22"/>
          <w:szCs w:val="22"/>
        </w:rPr>
        <w:t>30</w:t>
      </w:r>
      <w:r w:rsidRPr="00555CDA">
        <w:rPr>
          <w:rFonts w:ascii="Arial" w:hAnsi="Arial" w:cs="Arial"/>
          <w:sz w:val="22"/>
          <w:szCs w:val="22"/>
        </w:rPr>
        <w:t>pm</w:t>
      </w:r>
    </w:p>
    <w:p w14:paraId="61CA88D2" w14:textId="77777777" w:rsidR="00F529BE" w:rsidRPr="00555CDA" w:rsidRDefault="00F529BE" w:rsidP="00555CDA">
      <w:pPr>
        <w:spacing w:after="200"/>
        <w:jc w:val="both"/>
        <w:rPr>
          <w:rFonts w:ascii="Arial" w:hAnsi="Arial" w:cs="Arial"/>
          <w:sz w:val="22"/>
          <w:szCs w:val="22"/>
        </w:rPr>
      </w:pPr>
      <w:r w:rsidRPr="00555CDA">
        <w:rPr>
          <w:rFonts w:ascii="Arial" w:hAnsi="Arial" w:cs="Arial"/>
          <w:sz w:val="22"/>
          <w:szCs w:val="22"/>
        </w:rPr>
        <w:t>Roll call was taken with the following members present:</w:t>
      </w:r>
    </w:p>
    <w:p w14:paraId="55CCC9C3" w14:textId="77777777" w:rsidR="00F529BE" w:rsidRPr="00555CDA" w:rsidRDefault="00F529BE" w:rsidP="00555CDA">
      <w:pPr>
        <w:spacing w:after="200"/>
        <w:jc w:val="both"/>
        <w:rPr>
          <w:rFonts w:ascii="Arial" w:hAnsi="Arial" w:cs="Arial"/>
          <w:sz w:val="22"/>
          <w:szCs w:val="22"/>
        </w:rPr>
      </w:pPr>
      <w:r w:rsidRPr="00555CDA">
        <w:rPr>
          <w:rFonts w:ascii="Arial" w:hAnsi="Arial" w:cs="Arial"/>
          <w:sz w:val="22"/>
          <w:szCs w:val="22"/>
        </w:rPr>
        <w:t>Roll Call</w:t>
      </w:r>
    </w:p>
    <w:p w14:paraId="2C651BBA" w14:textId="77777777" w:rsidR="00F529BE" w:rsidRPr="00555CDA" w:rsidRDefault="00F529BE" w:rsidP="00555CDA">
      <w:pPr>
        <w:spacing w:after="200"/>
        <w:jc w:val="both"/>
        <w:rPr>
          <w:rFonts w:ascii="Arial" w:hAnsi="Arial" w:cs="Arial"/>
          <w:sz w:val="22"/>
          <w:szCs w:val="22"/>
        </w:rPr>
      </w:pPr>
      <w:r w:rsidRPr="00555CDA">
        <w:rPr>
          <w:rFonts w:ascii="Arial" w:hAnsi="Arial" w:cs="Arial"/>
          <w:sz w:val="22"/>
          <w:szCs w:val="22"/>
        </w:rPr>
        <w:t>Present: Council Members Bishop, Emick, Leon, Mayor Pro Tem Nassif, Mayor Cusack</w:t>
      </w:r>
    </w:p>
    <w:p w14:paraId="3DE578E6" w14:textId="1050DC19" w:rsidR="00F529BE" w:rsidRPr="00555CDA" w:rsidRDefault="002756E7" w:rsidP="00555CDA">
      <w:pPr>
        <w:spacing w:after="200"/>
        <w:jc w:val="both"/>
        <w:rPr>
          <w:rFonts w:ascii="Arial" w:hAnsi="Arial" w:cs="Arial"/>
          <w:sz w:val="22"/>
          <w:szCs w:val="22"/>
        </w:rPr>
      </w:pPr>
      <w:r w:rsidRPr="00555CDA">
        <w:rPr>
          <w:rFonts w:ascii="Arial" w:hAnsi="Arial" w:cs="Arial"/>
          <w:sz w:val="22"/>
          <w:szCs w:val="22"/>
        </w:rPr>
        <w:t>Absent</w:t>
      </w:r>
      <w:r w:rsidR="00F529BE" w:rsidRPr="00555CDA">
        <w:rPr>
          <w:rFonts w:ascii="Arial" w:hAnsi="Arial" w:cs="Arial"/>
          <w:sz w:val="22"/>
          <w:szCs w:val="22"/>
        </w:rPr>
        <w:t>: None.</w:t>
      </w:r>
    </w:p>
    <w:p w14:paraId="0E1113AF" w14:textId="77777777" w:rsidR="00F529BE" w:rsidRPr="00555CDA" w:rsidRDefault="00F529BE" w:rsidP="00555CDA">
      <w:pPr>
        <w:keepNext/>
        <w:keepLines/>
        <w:pBdr>
          <w:top w:val="single" w:sz="6" w:space="0"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200"/>
        <w:ind w:left="2160" w:hanging="2160"/>
        <w:jc w:val="center"/>
        <w:textAlignment w:val="baseline"/>
        <w:outlineLvl w:val="6"/>
        <w:rPr>
          <w:rFonts w:ascii="Arial" w:hAnsi="Arial" w:cs="Arial"/>
          <w:b/>
          <w:sz w:val="22"/>
          <w:szCs w:val="22"/>
        </w:rPr>
      </w:pPr>
      <w:r w:rsidRPr="00555CDA">
        <w:rPr>
          <w:rFonts w:ascii="Arial" w:hAnsi="Arial" w:cs="Arial"/>
          <w:b/>
          <w:sz w:val="22"/>
          <w:szCs w:val="22"/>
        </w:rPr>
        <w:t>OPENING CEREMONIES</w:t>
      </w:r>
    </w:p>
    <w:p w14:paraId="10B64095" w14:textId="693EF13B" w:rsidR="00F529BE" w:rsidRPr="00555CDA" w:rsidRDefault="00F529BE" w:rsidP="00555CDA">
      <w:pPr>
        <w:spacing w:after="200"/>
        <w:ind w:left="3120" w:hanging="3120"/>
        <w:jc w:val="both"/>
        <w:rPr>
          <w:rFonts w:ascii="Arial" w:hAnsi="Arial" w:cs="Arial"/>
          <w:sz w:val="22"/>
          <w:szCs w:val="22"/>
        </w:rPr>
      </w:pPr>
      <w:r w:rsidRPr="00555CDA">
        <w:rPr>
          <w:rFonts w:ascii="Arial" w:hAnsi="Arial" w:cs="Arial"/>
          <w:b/>
          <w:sz w:val="22"/>
          <w:szCs w:val="22"/>
        </w:rPr>
        <w:t>PLEDGE OF ALLEGIANCE:</w:t>
      </w:r>
      <w:r w:rsidR="00141043" w:rsidRPr="00555CDA">
        <w:rPr>
          <w:rFonts w:ascii="Arial" w:hAnsi="Arial" w:cs="Arial"/>
          <w:b/>
          <w:sz w:val="22"/>
          <w:szCs w:val="22"/>
        </w:rPr>
        <w:t xml:space="preserve"> </w:t>
      </w:r>
      <w:r w:rsidR="00890B66">
        <w:rPr>
          <w:rFonts w:ascii="Arial" w:hAnsi="Arial" w:cs="Arial"/>
          <w:b/>
          <w:sz w:val="22"/>
          <w:szCs w:val="22"/>
        </w:rPr>
        <w:tab/>
      </w:r>
      <w:r w:rsidR="00890B66" w:rsidRPr="00890B66">
        <w:rPr>
          <w:rFonts w:ascii="Arial" w:hAnsi="Arial" w:cs="Arial"/>
          <w:sz w:val="22"/>
          <w:szCs w:val="22"/>
        </w:rPr>
        <w:t>T</w:t>
      </w:r>
      <w:r w:rsidR="00CE2130" w:rsidRPr="00890B66">
        <w:rPr>
          <w:rFonts w:ascii="Arial" w:hAnsi="Arial" w:cs="Arial"/>
          <w:sz w:val="22"/>
          <w:szCs w:val="22"/>
        </w:rPr>
        <w:t xml:space="preserve">he </w:t>
      </w:r>
      <w:r w:rsidR="00890B66" w:rsidRPr="00890B66">
        <w:rPr>
          <w:rFonts w:ascii="Arial" w:hAnsi="Arial" w:cs="Arial"/>
          <w:sz w:val="22"/>
          <w:szCs w:val="22"/>
        </w:rPr>
        <w:t>P</w:t>
      </w:r>
      <w:r w:rsidR="00CE2130" w:rsidRPr="00890B66">
        <w:rPr>
          <w:rFonts w:ascii="Arial" w:hAnsi="Arial" w:cs="Arial"/>
          <w:sz w:val="22"/>
          <w:szCs w:val="22"/>
        </w:rPr>
        <w:t xml:space="preserve">ledge of </w:t>
      </w:r>
      <w:r w:rsidR="00890B66" w:rsidRPr="00890B66">
        <w:rPr>
          <w:rFonts w:ascii="Arial" w:hAnsi="Arial" w:cs="Arial"/>
          <w:sz w:val="22"/>
          <w:szCs w:val="22"/>
        </w:rPr>
        <w:t>A</w:t>
      </w:r>
      <w:r w:rsidR="00CE2130" w:rsidRPr="00890B66">
        <w:rPr>
          <w:rFonts w:ascii="Arial" w:hAnsi="Arial" w:cs="Arial"/>
          <w:sz w:val="22"/>
          <w:szCs w:val="22"/>
        </w:rPr>
        <w:t>llegiance</w:t>
      </w:r>
      <w:r w:rsidR="00890B66" w:rsidRPr="00890B66">
        <w:rPr>
          <w:rFonts w:ascii="Arial" w:hAnsi="Arial" w:cs="Arial"/>
          <w:sz w:val="22"/>
          <w:szCs w:val="22"/>
        </w:rPr>
        <w:t xml:space="preserve"> was led by </w:t>
      </w:r>
      <w:r w:rsidR="00A25685">
        <w:rPr>
          <w:rFonts w:ascii="Arial" w:hAnsi="Arial" w:cs="Arial"/>
          <w:sz w:val="22"/>
          <w:szCs w:val="22"/>
        </w:rPr>
        <w:t>Mayor Pro Tem Nassif</w:t>
      </w:r>
      <w:r w:rsidRPr="00890B66">
        <w:rPr>
          <w:rFonts w:ascii="Arial" w:hAnsi="Arial" w:cs="Arial"/>
          <w:sz w:val="22"/>
          <w:szCs w:val="22"/>
        </w:rPr>
        <w:tab/>
      </w:r>
    </w:p>
    <w:p w14:paraId="16AFF1F1" w14:textId="592F3EB2" w:rsidR="00F529BE" w:rsidRPr="00890B66" w:rsidRDefault="00F529BE" w:rsidP="00CE2130">
      <w:pPr>
        <w:spacing w:after="200"/>
        <w:ind w:left="3120" w:hanging="3120"/>
        <w:jc w:val="both"/>
        <w:rPr>
          <w:rFonts w:ascii="Arial" w:hAnsi="Arial" w:cs="Arial"/>
          <w:sz w:val="22"/>
          <w:szCs w:val="22"/>
        </w:rPr>
      </w:pPr>
      <w:r w:rsidRPr="00555CDA">
        <w:rPr>
          <w:rFonts w:ascii="Arial" w:hAnsi="Arial" w:cs="Arial"/>
          <w:b/>
          <w:sz w:val="22"/>
          <w:szCs w:val="22"/>
        </w:rPr>
        <w:t xml:space="preserve">INVOCATION: </w:t>
      </w:r>
      <w:r w:rsidR="00CE2130">
        <w:rPr>
          <w:rFonts w:ascii="Arial" w:hAnsi="Arial" w:cs="Arial"/>
          <w:b/>
          <w:sz w:val="22"/>
          <w:szCs w:val="22"/>
        </w:rPr>
        <w:tab/>
      </w:r>
      <w:r w:rsidRPr="00890B66">
        <w:rPr>
          <w:rFonts w:ascii="Arial" w:hAnsi="Arial" w:cs="Arial"/>
          <w:sz w:val="22"/>
          <w:szCs w:val="22"/>
        </w:rPr>
        <w:t xml:space="preserve">The invocation was given by Father Limo </w:t>
      </w:r>
      <w:r w:rsidR="00555CDA" w:rsidRPr="00890B66">
        <w:rPr>
          <w:rFonts w:ascii="Arial" w:hAnsi="Arial" w:cs="Arial"/>
          <w:sz w:val="22"/>
          <w:szCs w:val="22"/>
        </w:rPr>
        <w:t xml:space="preserve">– St Timothy’s </w:t>
      </w:r>
      <w:r w:rsidR="00CE2130" w:rsidRPr="00890B66">
        <w:rPr>
          <w:rFonts w:ascii="Arial" w:hAnsi="Arial" w:cs="Arial"/>
          <w:sz w:val="22"/>
          <w:szCs w:val="22"/>
        </w:rPr>
        <w:t>Church</w:t>
      </w:r>
    </w:p>
    <w:p w14:paraId="3A1D24B9" w14:textId="16AA3164" w:rsidR="00F529BE" w:rsidRDefault="00F529BE" w:rsidP="004B0DB0">
      <w:pPr>
        <w:spacing w:after="200"/>
        <w:ind w:left="3125" w:hanging="3125"/>
        <w:jc w:val="both"/>
        <w:rPr>
          <w:rFonts w:ascii="Arial" w:hAnsi="Arial" w:cs="Arial"/>
          <w:sz w:val="22"/>
          <w:szCs w:val="22"/>
        </w:rPr>
      </w:pPr>
      <w:r w:rsidRPr="00555CDA">
        <w:rPr>
          <w:rFonts w:ascii="Arial" w:hAnsi="Arial" w:cs="Arial"/>
          <w:b/>
          <w:sz w:val="22"/>
          <w:szCs w:val="22"/>
        </w:rPr>
        <w:t>PRESENTATIONS:</w:t>
      </w:r>
      <w:r w:rsidRPr="00555CDA">
        <w:rPr>
          <w:rFonts w:ascii="Arial" w:hAnsi="Arial" w:cs="Arial"/>
          <w:b/>
          <w:sz w:val="22"/>
          <w:szCs w:val="22"/>
        </w:rPr>
        <w:tab/>
      </w:r>
      <w:r w:rsidR="004B0DB0">
        <w:rPr>
          <w:rFonts w:ascii="Arial" w:hAnsi="Arial" w:cs="Arial"/>
          <w:sz w:val="22"/>
          <w:szCs w:val="22"/>
        </w:rPr>
        <w:t>None.</w:t>
      </w:r>
      <w:r w:rsidRPr="00890B66">
        <w:rPr>
          <w:rFonts w:ascii="Arial" w:hAnsi="Arial" w:cs="Arial"/>
          <w:sz w:val="22"/>
          <w:szCs w:val="22"/>
        </w:rPr>
        <w:t xml:space="preserve"> </w:t>
      </w:r>
    </w:p>
    <w:p w14:paraId="5D378BA6" w14:textId="7CC7B2D7" w:rsidR="00E03C07" w:rsidRDefault="00E03C07" w:rsidP="00E03C07">
      <w:pPr>
        <w:tabs>
          <w:tab w:val="left" w:pos="3060"/>
        </w:tabs>
        <w:spacing w:after="200"/>
        <w:jc w:val="both"/>
        <w:rPr>
          <w:rFonts w:ascii="Arial" w:hAnsi="Arial" w:cs="Arial"/>
          <w:sz w:val="22"/>
          <w:szCs w:val="22"/>
        </w:rPr>
      </w:pPr>
      <w:r>
        <w:rPr>
          <w:rFonts w:ascii="Arial" w:hAnsi="Arial" w:cs="Arial"/>
          <w:b/>
          <w:sz w:val="22"/>
          <w:szCs w:val="22"/>
        </w:rPr>
        <w:t>ANNOUNCEMENT:</w:t>
      </w:r>
      <w:r>
        <w:rPr>
          <w:rFonts w:ascii="Arial" w:hAnsi="Arial" w:cs="Arial"/>
          <w:b/>
          <w:sz w:val="22"/>
          <w:szCs w:val="22"/>
        </w:rPr>
        <w:tab/>
      </w:r>
      <w:r>
        <w:rPr>
          <w:rFonts w:ascii="Arial" w:hAnsi="Arial" w:cs="Arial"/>
          <w:sz w:val="22"/>
          <w:szCs w:val="22"/>
        </w:rPr>
        <w:t xml:space="preserve"> </w:t>
      </w:r>
    </w:p>
    <w:p w14:paraId="1424D966" w14:textId="1A25EBE2" w:rsidR="00E03C07" w:rsidRPr="00E03C07" w:rsidRDefault="00E03C07" w:rsidP="00E03C07">
      <w:pPr>
        <w:tabs>
          <w:tab w:val="left" w:pos="3060"/>
        </w:tabs>
        <w:spacing w:after="200"/>
        <w:jc w:val="both"/>
        <w:rPr>
          <w:rFonts w:ascii="Arial" w:hAnsi="Arial" w:cs="Arial"/>
          <w:sz w:val="22"/>
          <w:szCs w:val="22"/>
        </w:rPr>
      </w:pPr>
      <w:r>
        <w:rPr>
          <w:rFonts w:ascii="Arial" w:hAnsi="Arial" w:cs="Arial"/>
          <w:sz w:val="22"/>
          <w:szCs w:val="22"/>
        </w:rPr>
        <w:t>Mayor Cusack announced the passing of Bishop Dr. Eldoris Bonner, Faith Ministries Church in Apple Valley.  He stated that the meeting tonight would be adjourned in her memory.</w:t>
      </w:r>
    </w:p>
    <w:p w14:paraId="7EFC4A10" w14:textId="77777777" w:rsidR="006676E8" w:rsidRPr="00555CDA" w:rsidRDefault="006676E8" w:rsidP="00555CDA">
      <w:pPr>
        <w:keepLines/>
        <w:pBdr>
          <w:top w:val="single" w:sz="6" w:space="1" w:color="auto"/>
          <w:left w:val="single" w:sz="6" w:space="1" w:color="auto"/>
          <w:bottom w:val="single" w:sz="6" w:space="1" w:color="auto"/>
          <w:right w:val="single" w:sz="6" w:space="1" w:color="auto"/>
        </w:pBdr>
        <w:shd w:val="pct10" w:color="auto" w:fill="auto"/>
        <w:spacing w:after="200"/>
        <w:ind w:left="2160" w:hanging="2160"/>
        <w:jc w:val="center"/>
        <w:rPr>
          <w:rFonts w:ascii="Arial" w:hAnsi="Arial" w:cs="Arial"/>
          <w:b/>
          <w:sz w:val="22"/>
          <w:szCs w:val="22"/>
        </w:rPr>
      </w:pPr>
      <w:r w:rsidRPr="00555CDA">
        <w:rPr>
          <w:rFonts w:ascii="Arial" w:hAnsi="Arial" w:cs="Arial"/>
          <w:b/>
          <w:sz w:val="22"/>
          <w:szCs w:val="22"/>
        </w:rPr>
        <w:t>PUBLIC COMMENTS</w:t>
      </w:r>
    </w:p>
    <w:p w14:paraId="053DBDC2" w14:textId="355EEED9" w:rsidR="006676E8" w:rsidRDefault="00A10176" w:rsidP="00555CDA">
      <w:pPr>
        <w:spacing w:after="200"/>
        <w:jc w:val="both"/>
        <w:rPr>
          <w:rFonts w:ascii="Arial" w:hAnsi="Arial" w:cs="Arial"/>
          <w:sz w:val="22"/>
          <w:szCs w:val="22"/>
        </w:rPr>
      </w:pPr>
      <w:r>
        <w:rPr>
          <w:rFonts w:ascii="Arial" w:hAnsi="Arial" w:cs="Arial"/>
          <w:sz w:val="22"/>
          <w:szCs w:val="22"/>
        </w:rPr>
        <w:t xml:space="preserve">Tynelle Olivas, Apple Valley, expressed her concern regarding the home on Tomahawk that has </w:t>
      </w:r>
      <w:r w:rsidR="00A25685">
        <w:rPr>
          <w:rFonts w:ascii="Arial" w:hAnsi="Arial" w:cs="Arial"/>
          <w:sz w:val="22"/>
          <w:szCs w:val="22"/>
        </w:rPr>
        <w:t>become known as the “party” house.  She respectfully requested that the Town conduct enforcement to end the disruption in the neighborhood.</w:t>
      </w:r>
      <w:r>
        <w:rPr>
          <w:rFonts w:ascii="Arial" w:hAnsi="Arial" w:cs="Arial"/>
          <w:sz w:val="22"/>
          <w:szCs w:val="22"/>
        </w:rPr>
        <w:t xml:space="preserve">  </w:t>
      </w:r>
    </w:p>
    <w:p w14:paraId="3B1C6855" w14:textId="559E1C9E" w:rsidR="00A10176" w:rsidRDefault="00A10176" w:rsidP="00555CDA">
      <w:pPr>
        <w:spacing w:after="200"/>
        <w:jc w:val="both"/>
        <w:rPr>
          <w:rFonts w:ascii="Arial" w:hAnsi="Arial" w:cs="Arial"/>
          <w:sz w:val="22"/>
          <w:szCs w:val="22"/>
        </w:rPr>
      </w:pPr>
      <w:r>
        <w:rPr>
          <w:rFonts w:ascii="Arial" w:hAnsi="Arial" w:cs="Arial"/>
          <w:sz w:val="22"/>
          <w:szCs w:val="22"/>
        </w:rPr>
        <w:t xml:space="preserve">Marcy Taylor and Dr. Dowdy, </w:t>
      </w:r>
      <w:r w:rsidR="00A25685">
        <w:rPr>
          <w:rFonts w:ascii="Arial" w:hAnsi="Arial" w:cs="Arial"/>
          <w:sz w:val="22"/>
          <w:szCs w:val="22"/>
        </w:rPr>
        <w:t xml:space="preserve">Apple Valley, </w:t>
      </w:r>
      <w:r>
        <w:rPr>
          <w:rFonts w:ascii="Arial" w:hAnsi="Arial" w:cs="Arial"/>
          <w:sz w:val="22"/>
          <w:szCs w:val="22"/>
        </w:rPr>
        <w:t xml:space="preserve">commented on the shooting death of </w:t>
      </w:r>
      <w:r w:rsidR="005C022E">
        <w:rPr>
          <w:rFonts w:ascii="Arial" w:hAnsi="Arial" w:cs="Arial"/>
          <w:sz w:val="22"/>
          <w:szCs w:val="22"/>
        </w:rPr>
        <w:t xml:space="preserve">Security </w:t>
      </w:r>
      <w:r>
        <w:rPr>
          <w:rFonts w:ascii="Arial" w:hAnsi="Arial" w:cs="Arial"/>
          <w:sz w:val="22"/>
          <w:szCs w:val="22"/>
        </w:rPr>
        <w:t xml:space="preserve">Officer </w:t>
      </w:r>
      <w:r w:rsidR="00A25685">
        <w:rPr>
          <w:rFonts w:ascii="Arial" w:hAnsi="Arial" w:cs="Arial"/>
          <w:sz w:val="22"/>
          <w:szCs w:val="22"/>
        </w:rPr>
        <w:t xml:space="preserve">Isiah </w:t>
      </w:r>
      <w:r>
        <w:rPr>
          <w:rFonts w:ascii="Arial" w:hAnsi="Arial" w:cs="Arial"/>
          <w:sz w:val="22"/>
          <w:szCs w:val="22"/>
        </w:rPr>
        <w:t>Roberts</w:t>
      </w:r>
      <w:r w:rsidR="00A40CAD">
        <w:rPr>
          <w:rFonts w:ascii="Arial" w:hAnsi="Arial" w:cs="Arial"/>
          <w:sz w:val="22"/>
          <w:szCs w:val="22"/>
        </w:rPr>
        <w:t>, shot in the line of duty while answering a domestic disturbance call on April 17, 1969</w:t>
      </w:r>
      <w:r>
        <w:rPr>
          <w:rFonts w:ascii="Arial" w:hAnsi="Arial" w:cs="Arial"/>
          <w:sz w:val="22"/>
          <w:szCs w:val="22"/>
        </w:rPr>
        <w:t>.  On November 9</w:t>
      </w:r>
      <w:r w:rsidR="00A25685">
        <w:rPr>
          <w:rFonts w:ascii="Arial" w:hAnsi="Arial" w:cs="Arial"/>
          <w:sz w:val="22"/>
          <w:szCs w:val="22"/>
        </w:rPr>
        <w:t>, 2019</w:t>
      </w:r>
      <w:r>
        <w:rPr>
          <w:rFonts w:ascii="Arial" w:hAnsi="Arial" w:cs="Arial"/>
          <w:sz w:val="22"/>
          <w:szCs w:val="22"/>
        </w:rPr>
        <w:t xml:space="preserve"> </w:t>
      </w:r>
      <w:r w:rsidR="00884758">
        <w:rPr>
          <w:rFonts w:ascii="Arial" w:hAnsi="Arial" w:cs="Arial"/>
          <w:sz w:val="22"/>
          <w:szCs w:val="22"/>
        </w:rPr>
        <w:t>at 6:00 p.m., a Legacy Dinner</w:t>
      </w:r>
      <w:r>
        <w:rPr>
          <w:rFonts w:ascii="Arial" w:hAnsi="Arial" w:cs="Arial"/>
          <w:sz w:val="22"/>
          <w:szCs w:val="22"/>
        </w:rPr>
        <w:t xml:space="preserve"> will be held honoring Tech </w:t>
      </w:r>
      <w:r w:rsidR="00A25685">
        <w:rPr>
          <w:rFonts w:ascii="Arial" w:hAnsi="Arial" w:cs="Arial"/>
          <w:sz w:val="22"/>
          <w:szCs w:val="22"/>
        </w:rPr>
        <w:t>Sergeant</w:t>
      </w:r>
      <w:r>
        <w:rPr>
          <w:rFonts w:ascii="Arial" w:hAnsi="Arial" w:cs="Arial"/>
          <w:sz w:val="22"/>
          <w:szCs w:val="22"/>
        </w:rPr>
        <w:t xml:space="preserve"> Isiah Roberts</w:t>
      </w:r>
      <w:r w:rsidR="00A25685">
        <w:rPr>
          <w:rFonts w:ascii="Arial" w:hAnsi="Arial" w:cs="Arial"/>
          <w:sz w:val="22"/>
          <w:szCs w:val="22"/>
        </w:rPr>
        <w:t xml:space="preserve"> at the</w:t>
      </w:r>
      <w:r>
        <w:rPr>
          <w:rFonts w:ascii="Arial" w:hAnsi="Arial" w:cs="Arial"/>
          <w:sz w:val="22"/>
          <w:szCs w:val="22"/>
        </w:rPr>
        <w:t xml:space="preserve"> Hilton Garden Inn.  </w:t>
      </w:r>
      <w:r w:rsidR="00A25685">
        <w:rPr>
          <w:rFonts w:ascii="Arial" w:hAnsi="Arial" w:cs="Arial"/>
          <w:sz w:val="22"/>
          <w:szCs w:val="22"/>
        </w:rPr>
        <w:t xml:space="preserve">The event </w:t>
      </w:r>
      <w:r w:rsidR="00A40CAD">
        <w:rPr>
          <w:rFonts w:ascii="Arial" w:hAnsi="Arial" w:cs="Arial"/>
          <w:sz w:val="22"/>
          <w:szCs w:val="22"/>
        </w:rPr>
        <w:t>will</w:t>
      </w:r>
      <w:r w:rsidR="00A25685">
        <w:rPr>
          <w:rFonts w:ascii="Arial" w:hAnsi="Arial" w:cs="Arial"/>
          <w:sz w:val="22"/>
          <w:szCs w:val="22"/>
        </w:rPr>
        <w:t xml:space="preserve"> h</w:t>
      </w:r>
      <w:r>
        <w:rPr>
          <w:rFonts w:ascii="Arial" w:hAnsi="Arial" w:cs="Arial"/>
          <w:sz w:val="22"/>
          <w:szCs w:val="22"/>
        </w:rPr>
        <w:t xml:space="preserve">onor </w:t>
      </w:r>
      <w:r w:rsidR="00A25685">
        <w:rPr>
          <w:rFonts w:ascii="Arial" w:hAnsi="Arial" w:cs="Arial"/>
          <w:sz w:val="22"/>
          <w:szCs w:val="22"/>
        </w:rPr>
        <w:t>the Roberts</w:t>
      </w:r>
      <w:r>
        <w:rPr>
          <w:rFonts w:ascii="Arial" w:hAnsi="Arial" w:cs="Arial"/>
          <w:sz w:val="22"/>
          <w:szCs w:val="22"/>
        </w:rPr>
        <w:t xml:space="preserve"> family </w:t>
      </w:r>
      <w:r w:rsidR="00A25685">
        <w:rPr>
          <w:rFonts w:ascii="Arial" w:hAnsi="Arial" w:cs="Arial"/>
          <w:sz w:val="22"/>
          <w:szCs w:val="22"/>
        </w:rPr>
        <w:t xml:space="preserve">and </w:t>
      </w:r>
      <w:r w:rsidR="00884758">
        <w:rPr>
          <w:rFonts w:ascii="Arial" w:hAnsi="Arial" w:cs="Arial"/>
          <w:sz w:val="22"/>
          <w:szCs w:val="22"/>
        </w:rPr>
        <w:t xml:space="preserve">establish an ongoing “George Air Force Base Honor Roll” recognizing others who served at </w:t>
      </w:r>
      <w:r>
        <w:rPr>
          <w:rFonts w:ascii="Arial" w:hAnsi="Arial" w:cs="Arial"/>
          <w:sz w:val="22"/>
          <w:szCs w:val="22"/>
        </w:rPr>
        <w:t>George Air Force Base.</w:t>
      </w:r>
      <w:r w:rsidR="00884758">
        <w:rPr>
          <w:rFonts w:ascii="Arial" w:hAnsi="Arial" w:cs="Arial"/>
          <w:sz w:val="22"/>
          <w:szCs w:val="22"/>
        </w:rPr>
        <w:t xml:space="preserve">  Tickets may be purchased at www.don-frse.com/roberts.</w:t>
      </w:r>
    </w:p>
    <w:p w14:paraId="7ADBCF1D" w14:textId="33062376" w:rsidR="00A10176" w:rsidRDefault="00A10176" w:rsidP="00555CDA">
      <w:pPr>
        <w:spacing w:after="200"/>
        <w:jc w:val="both"/>
        <w:rPr>
          <w:rFonts w:ascii="Arial" w:hAnsi="Arial" w:cs="Arial"/>
          <w:sz w:val="22"/>
          <w:szCs w:val="22"/>
        </w:rPr>
      </w:pPr>
      <w:r>
        <w:rPr>
          <w:rFonts w:ascii="Arial" w:hAnsi="Arial" w:cs="Arial"/>
          <w:sz w:val="22"/>
          <w:szCs w:val="22"/>
        </w:rPr>
        <w:t xml:space="preserve">Trenae Nelson, Apple Valley School Superintendent, thanked the Town of Apple Valley staff, for their hard work and dedication during the re-pavement project near the schools.  She also thanked the Town for delaying the Safe Routes to School Project for the safety </w:t>
      </w:r>
      <w:r w:rsidR="00CD3735">
        <w:rPr>
          <w:rFonts w:ascii="Arial" w:hAnsi="Arial" w:cs="Arial"/>
          <w:sz w:val="22"/>
          <w:szCs w:val="22"/>
        </w:rPr>
        <w:t>of</w:t>
      </w:r>
      <w:r>
        <w:rPr>
          <w:rFonts w:ascii="Arial" w:hAnsi="Arial" w:cs="Arial"/>
          <w:sz w:val="22"/>
          <w:szCs w:val="22"/>
        </w:rPr>
        <w:t xml:space="preserve"> students and staff.</w:t>
      </w:r>
    </w:p>
    <w:p w14:paraId="04441C3C" w14:textId="5E1DD94C" w:rsidR="00A10176" w:rsidRDefault="00A10176" w:rsidP="00555CDA">
      <w:pPr>
        <w:spacing w:after="200"/>
        <w:jc w:val="both"/>
        <w:rPr>
          <w:rFonts w:ascii="Arial" w:hAnsi="Arial" w:cs="Arial"/>
          <w:sz w:val="22"/>
          <w:szCs w:val="22"/>
        </w:rPr>
      </w:pPr>
      <w:r>
        <w:rPr>
          <w:rFonts w:ascii="Arial" w:hAnsi="Arial" w:cs="Arial"/>
          <w:sz w:val="22"/>
          <w:szCs w:val="22"/>
        </w:rPr>
        <w:t>Bud Giboney, Apple Valley, commented on a meter installed in the Jess Ranch/Sun City area for one day to monitor traffic.  He respectfully requested that the meter used to monitor traffic be left in place for a minimum of one week to receive an accurate measurement of the traffic coming in and out of the area.</w:t>
      </w:r>
    </w:p>
    <w:p w14:paraId="006C7151" w14:textId="6FC76B8D" w:rsidR="00A10176" w:rsidRPr="00555CDA" w:rsidRDefault="00A10176" w:rsidP="00555CDA">
      <w:pPr>
        <w:spacing w:after="200"/>
        <w:jc w:val="both"/>
        <w:rPr>
          <w:rFonts w:ascii="Arial" w:hAnsi="Arial" w:cs="Arial"/>
          <w:sz w:val="22"/>
          <w:szCs w:val="22"/>
        </w:rPr>
      </w:pPr>
      <w:r>
        <w:rPr>
          <w:rFonts w:ascii="Arial" w:hAnsi="Arial" w:cs="Arial"/>
          <w:sz w:val="22"/>
          <w:szCs w:val="22"/>
        </w:rPr>
        <w:lastRenderedPageBreak/>
        <w:t xml:space="preserve">Al Rice, Apple Valley, </w:t>
      </w:r>
      <w:r w:rsidR="00A25685">
        <w:rPr>
          <w:rFonts w:ascii="Arial" w:hAnsi="Arial" w:cs="Arial"/>
          <w:sz w:val="22"/>
          <w:szCs w:val="22"/>
        </w:rPr>
        <w:t xml:space="preserve">commented on an article in the paper that referenced employee performance.  He believed that errors were occurring within the Town due to a lack of employees </w:t>
      </w:r>
      <w:r w:rsidR="00CD3735">
        <w:rPr>
          <w:rFonts w:ascii="Arial" w:hAnsi="Arial" w:cs="Arial"/>
          <w:sz w:val="22"/>
          <w:szCs w:val="22"/>
        </w:rPr>
        <w:t>focus</w:t>
      </w:r>
      <w:r w:rsidR="00A25685">
        <w:rPr>
          <w:rFonts w:ascii="Arial" w:hAnsi="Arial" w:cs="Arial"/>
          <w:sz w:val="22"/>
          <w:szCs w:val="22"/>
        </w:rPr>
        <w:t xml:space="preserve"> </w:t>
      </w:r>
      <w:r w:rsidR="00CD3735">
        <w:rPr>
          <w:rFonts w:ascii="Arial" w:hAnsi="Arial" w:cs="Arial"/>
          <w:sz w:val="22"/>
          <w:szCs w:val="22"/>
        </w:rPr>
        <w:t>to</w:t>
      </w:r>
      <w:r w:rsidR="00A25685">
        <w:rPr>
          <w:rFonts w:ascii="Arial" w:hAnsi="Arial" w:cs="Arial"/>
          <w:sz w:val="22"/>
          <w:szCs w:val="22"/>
        </w:rPr>
        <w:t xml:space="preserve"> detail.  He spoke of errors and/or </w:t>
      </w:r>
      <w:r w:rsidR="00127A93">
        <w:rPr>
          <w:rFonts w:ascii="Arial" w:hAnsi="Arial" w:cs="Arial"/>
          <w:sz w:val="22"/>
          <w:szCs w:val="22"/>
        </w:rPr>
        <w:t>misinformation</w:t>
      </w:r>
      <w:r w:rsidR="00A25685">
        <w:rPr>
          <w:rFonts w:ascii="Arial" w:hAnsi="Arial" w:cs="Arial"/>
          <w:sz w:val="22"/>
          <w:szCs w:val="22"/>
        </w:rPr>
        <w:t xml:space="preserve"> dealing with the budget, State of the Town and warrant registry.</w:t>
      </w:r>
    </w:p>
    <w:p w14:paraId="0A1761E4" w14:textId="77777777" w:rsidR="006676E8" w:rsidRPr="00555CDA" w:rsidRDefault="006676E8" w:rsidP="00555CDA">
      <w:pPr>
        <w:keepLines/>
        <w:pBdr>
          <w:top w:val="single" w:sz="6" w:space="1" w:color="auto"/>
          <w:left w:val="single" w:sz="6" w:space="1" w:color="auto"/>
          <w:bottom w:val="single" w:sz="6" w:space="1" w:color="auto"/>
          <w:right w:val="single" w:sz="6" w:space="1" w:color="auto"/>
        </w:pBdr>
        <w:shd w:val="pct10" w:color="auto" w:fill="auto"/>
        <w:spacing w:after="200"/>
        <w:ind w:left="2160" w:hanging="2160"/>
        <w:jc w:val="center"/>
        <w:rPr>
          <w:rFonts w:ascii="Arial" w:hAnsi="Arial" w:cs="Arial"/>
          <w:b/>
          <w:sz w:val="22"/>
          <w:szCs w:val="22"/>
        </w:rPr>
      </w:pPr>
      <w:r w:rsidRPr="00555CDA">
        <w:rPr>
          <w:rFonts w:ascii="Arial" w:hAnsi="Arial" w:cs="Arial"/>
          <w:b/>
          <w:sz w:val="22"/>
          <w:szCs w:val="22"/>
        </w:rPr>
        <w:t>COUNCILMEMBER COMMITTEE/COMMISSION PARTICIPATION</w:t>
      </w:r>
    </w:p>
    <w:p w14:paraId="7D7E7757" w14:textId="77777777" w:rsidR="006676E8" w:rsidRPr="00555CDA" w:rsidRDefault="006676E8" w:rsidP="00555CDA">
      <w:pPr>
        <w:spacing w:after="200"/>
        <w:jc w:val="both"/>
        <w:rPr>
          <w:rFonts w:ascii="Arial" w:hAnsi="Arial" w:cs="Arial"/>
          <w:sz w:val="22"/>
          <w:szCs w:val="22"/>
        </w:rPr>
      </w:pPr>
      <w:r w:rsidRPr="00555CDA">
        <w:rPr>
          <w:rFonts w:ascii="Arial" w:hAnsi="Arial" w:cs="Arial"/>
          <w:sz w:val="22"/>
          <w:szCs w:val="22"/>
        </w:rPr>
        <w:t>Council Member Bishop commented on committee meetings and events that he attended.</w:t>
      </w:r>
    </w:p>
    <w:p w14:paraId="01905A31" w14:textId="77777777" w:rsidR="006676E8" w:rsidRPr="00555CDA" w:rsidRDefault="006676E8" w:rsidP="00555CDA">
      <w:pPr>
        <w:spacing w:after="200"/>
        <w:jc w:val="both"/>
        <w:rPr>
          <w:rFonts w:ascii="Arial" w:hAnsi="Arial" w:cs="Arial"/>
          <w:sz w:val="22"/>
          <w:szCs w:val="22"/>
        </w:rPr>
      </w:pPr>
      <w:r w:rsidRPr="00555CDA">
        <w:rPr>
          <w:rFonts w:ascii="Arial" w:hAnsi="Arial" w:cs="Arial"/>
          <w:sz w:val="22"/>
          <w:szCs w:val="22"/>
        </w:rPr>
        <w:t>Council Member Leon commented on committee meetings and events that she attended.</w:t>
      </w:r>
    </w:p>
    <w:p w14:paraId="22F3EFF7" w14:textId="77777777" w:rsidR="006676E8" w:rsidRPr="00555CDA" w:rsidRDefault="006676E8" w:rsidP="00555CDA">
      <w:pPr>
        <w:spacing w:after="200"/>
        <w:jc w:val="both"/>
        <w:rPr>
          <w:rFonts w:ascii="Arial" w:hAnsi="Arial" w:cs="Arial"/>
          <w:sz w:val="22"/>
          <w:szCs w:val="22"/>
        </w:rPr>
      </w:pPr>
      <w:r w:rsidRPr="00555CDA">
        <w:rPr>
          <w:rFonts w:ascii="Arial" w:hAnsi="Arial" w:cs="Arial"/>
          <w:sz w:val="22"/>
          <w:szCs w:val="22"/>
        </w:rPr>
        <w:t xml:space="preserve">Mayor Pro Tem Nassif commented on committee meetings and events that he attended.  </w:t>
      </w:r>
    </w:p>
    <w:p w14:paraId="373C6572" w14:textId="77777777" w:rsidR="006676E8" w:rsidRPr="00555CDA" w:rsidRDefault="006676E8" w:rsidP="00555CDA">
      <w:pPr>
        <w:spacing w:after="200"/>
        <w:jc w:val="both"/>
        <w:rPr>
          <w:rFonts w:ascii="Arial" w:hAnsi="Arial" w:cs="Arial"/>
          <w:sz w:val="22"/>
          <w:szCs w:val="22"/>
        </w:rPr>
      </w:pPr>
      <w:r w:rsidRPr="00555CDA">
        <w:rPr>
          <w:rFonts w:ascii="Arial" w:hAnsi="Arial" w:cs="Arial"/>
          <w:sz w:val="22"/>
          <w:szCs w:val="22"/>
        </w:rPr>
        <w:t xml:space="preserve">Mayor Cusack commented on committee meetings and events that he attended. </w:t>
      </w:r>
    </w:p>
    <w:p w14:paraId="280891CA" w14:textId="77777777" w:rsidR="006676E8" w:rsidRPr="00555CDA" w:rsidRDefault="006676E8" w:rsidP="00555CDA">
      <w:pPr>
        <w:keepLines/>
        <w:pBdr>
          <w:top w:val="single" w:sz="6" w:space="1" w:color="auto"/>
          <w:left w:val="single" w:sz="6" w:space="1" w:color="auto"/>
          <w:bottom w:val="single" w:sz="6" w:space="1" w:color="auto"/>
          <w:right w:val="single" w:sz="6" w:space="1" w:color="auto"/>
        </w:pBdr>
        <w:shd w:val="pct10" w:color="auto" w:fill="auto"/>
        <w:spacing w:after="200"/>
        <w:ind w:left="2160" w:hanging="2160"/>
        <w:jc w:val="center"/>
        <w:rPr>
          <w:rFonts w:ascii="Arial" w:hAnsi="Arial" w:cs="Arial"/>
          <w:b/>
          <w:sz w:val="22"/>
          <w:szCs w:val="22"/>
        </w:rPr>
      </w:pPr>
      <w:r w:rsidRPr="00555CDA">
        <w:rPr>
          <w:rFonts w:ascii="Arial" w:hAnsi="Arial" w:cs="Arial"/>
          <w:b/>
          <w:sz w:val="22"/>
          <w:szCs w:val="22"/>
        </w:rPr>
        <w:t>TOWN COUNCIL ANNOUNCEMENTS</w:t>
      </w:r>
    </w:p>
    <w:p w14:paraId="5006C50D" w14:textId="741F6AFF" w:rsidR="006676E8" w:rsidRDefault="006676E8" w:rsidP="00555CDA">
      <w:pPr>
        <w:spacing w:after="200"/>
        <w:jc w:val="both"/>
        <w:rPr>
          <w:rFonts w:ascii="Arial" w:hAnsi="Arial" w:cs="Arial"/>
          <w:b/>
          <w:sz w:val="22"/>
          <w:szCs w:val="22"/>
        </w:rPr>
      </w:pPr>
      <w:r w:rsidRPr="00555CDA">
        <w:rPr>
          <w:rFonts w:ascii="Arial" w:hAnsi="Arial" w:cs="Arial"/>
          <w:b/>
          <w:sz w:val="22"/>
          <w:szCs w:val="22"/>
        </w:rPr>
        <w:t>Suggested items for future agenda:</w:t>
      </w:r>
    </w:p>
    <w:p w14:paraId="7458AF65" w14:textId="6D20CB7B" w:rsidR="00CA6A06" w:rsidRPr="00CA6A06" w:rsidRDefault="00CA6A06" w:rsidP="00555CDA">
      <w:pPr>
        <w:spacing w:after="200"/>
        <w:jc w:val="both"/>
        <w:rPr>
          <w:rFonts w:ascii="Arial" w:hAnsi="Arial" w:cs="Arial"/>
          <w:bCs/>
          <w:sz w:val="22"/>
          <w:szCs w:val="22"/>
        </w:rPr>
      </w:pPr>
      <w:r>
        <w:rPr>
          <w:rFonts w:ascii="Arial" w:hAnsi="Arial" w:cs="Arial"/>
          <w:bCs/>
          <w:sz w:val="22"/>
          <w:szCs w:val="22"/>
        </w:rPr>
        <w:t>Council Member Bishop respectfully requested that a future update be provided to the Town Council on incidents in the community.</w:t>
      </w:r>
    </w:p>
    <w:p w14:paraId="74830CD7" w14:textId="77777777" w:rsidR="006676E8" w:rsidRPr="00555CDA" w:rsidRDefault="006676E8" w:rsidP="00AA5A20">
      <w:pPr>
        <w:keepLines/>
        <w:spacing w:after="200"/>
        <w:ind w:left="360"/>
        <w:contextualSpacing/>
        <w:jc w:val="both"/>
        <w:rPr>
          <w:rFonts w:ascii="Arial" w:hAnsi="Arial" w:cs="Arial"/>
          <w:b/>
          <w:sz w:val="22"/>
          <w:szCs w:val="22"/>
        </w:rPr>
      </w:pPr>
      <w:r w:rsidRPr="00555CDA">
        <w:rPr>
          <w:rFonts w:ascii="Arial" w:hAnsi="Arial" w:cs="Arial"/>
          <w:b/>
          <w:sz w:val="22"/>
          <w:szCs w:val="22"/>
        </w:rPr>
        <w:t>Time, Date &amp; Place for Next Town Council Regular or Special Meeting:</w:t>
      </w:r>
    </w:p>
    <w:p w14:paraId="62908612" w14:textId="1A10F088" w:rsidR="006676E8" w:rsidRPr="00555CDA" w:rsidRDefault="006676E8" w:rsidP="00AA5A20">
      <w:pPr>
        <w:keepLines/>
        <w:numPr>
          <w:ilvl w:val="0"/>
          <w:numId w:val="1"/>
        </w:numPr>
        <w:tabs>
          <w:tab w:val="clear" w:pos="720"/>
        </w:tabs>
        <w:spacing w:after="200"/>
        <w:contextualSpacing/>
        <w:jc w:val="both"/>
        <w:rPr>
          <w:rFonts w:ascii="Arial" w:hAnsi="Arial" w:cs="Arial"/>
          <w:b/>
          <w:sz w:val="22"/>
          <w:szCs w:val="22"/>
        </w:rPr>
      </w:pPr>
      <w:r w:rsidRPr="00555CDA">
        <w:rPr>
          <w:rFonts w:ascii="Arial" w:hAnsi="Arial" w:cs="Arial"/>
          <w:b/>
          <w:sz w:val="22"/>
          <w:szCs w:val="22"/>
        </w:rPr>
        <w:t>Regular Meeting –</w:t>
      </w:r>
      <w:r w:rsidRPr="00555CDA">
        <w:rPr>
          <w:rFonts w:ascii="Arial" w:hAnsi="Arial" w:cs="Arial"/>
          <w:b/>
          <w:color w:val="FF0000"/>
          <w:sz w:val="22"/>
          <w:szCs w:val="22"/>
        </w:rPr>
        <w:t xml:space="preserve"> </w:t>
      </w:r>
      <w:r w:rsidR="00CA6A06">
        <w:rPr>
          <w:rFonts w:ascii="Arial" w:hAnsi="Arial" w:cs="Arial"/>
          <w:b/>
          <w:sz w:val="22"/>
          <w:szCs w:val="22"/>
        </w:rPr>
        <w:t>October 22</w:t>
      </w:r>
      <w:r w:rsidRPr="00555CDA">
        <w:rPr>
          <w:rFonts w:ascii="Arial" w:hAnsi="Arial" w:cs="Arial"/>
          <w:b/>
          <w:sz w:val="22"/>
          <w:szCs w:val="22"/>
        </w:rPr>
        <w:t>, 2019 – Council Chamber</w:t>
      </w:r>
    </w:p>
    <w:p w14:paraId="5D744504" w14:textId="1729B03F" w:rsidR="006676E8" w:rsidRDefault="006676E8" w:rsidP="00AA5A20">
      <w:pPr>
        <w:spacing w:after="200"/>
        <w:contextualSpacing/>
        <w:jc w:val="both"/>
        <w:rPr>
          <w:rFonts w:ascii="Arial" w:hAnsi="Arial" w:cs="Arial"/>
          <w:b/>
          <w:sz w:val="22"/>
          <w:szCs w:val="22"/>
        </w:rPr>
      </w:pPr>
      <w:r w:rsidRPr="00555CDA">
        <w:rPr>
          <w:rFonts w:ascii="Arial" w:hAnsi="Arial" w:cs="Arial"/>
          <w:sz w:val="22"/>
          <w:szCs w:val="22"/>
        </w:rPr>
        <w:tab/>
      </w:r>
      <w:r w:rsidRPr="00555CDA">
        <w:rPr>
          <w:rFonts w:ascii="Arial" w:hAnsi="Arial" w:cs="Arial"/>
          <w:b/>
          <w:sz w:val="22"/>
          <w:szCs w:val="22"/>
        </w:rPr>
        <w:t>Regular Session at 6:30 p.m.</w:t>
      </w:r>
    </w:p>
    <w:p w14:paraId="355B0F45" w14:textId="77777777" w:rsidR="00AA5A20" w:rsidRPr="00555CDA" w:rsidRDefault="00AA5A20" w:rsidP="00AA5A20">
      <w:pPr>
        <w:spacing w:after="200"/>
        <w:contextualSpacing/>
        <w:jc w:val="both"/>
        <w:rPr>
          <w:rFonts w:ascii="Arial" w:hAnsi="Arial" w:cs="Arial"/>
          <w:b/>
          <w:sz w:val="22"/>
          <w:szCs w:val="22"/>
        </w:rPr>
      </w:pPr>
    </w:p>
    <w:p w14:paraId="239DBC83" w14:textId="77777777" w:rsidR="00CD00BB" w:rsidRPr="00555CDA" w:rsidRDefault="00CD00BB" w:rsidP="00555CDA">
      <w:pPr>
        <w:keepLines/>
        <w:pBdr>
          <w:top w:val="single" w:sz="6" w:space="1" w:color="auto"/>
          <w:left w:val="single" w:sz="6" w:space="1" w:color="auto"/>
          <w:bottom w:val="single" w:sz="6" w:space="1" w:color="auto"/>
          <w:right w:val="single" w:sz="6" w:space="1" w:color="auto"/>
        </w:pBdr>
        <w:shd w:val="pct10" w:color="auto" w:fill="auto"/>
        <w:spacing w:after="200"/>
        <w:ind w:left="2160" w:hanging="2160"/>
        <w:jc w:val="center"/>
        <w:rPr>
          <w:rFonts w:ascii="Arial" w:hAnsi="Arial" w:cs="Arial"/>
          <w:b/>
          <w:sz w:val="22"/>
          <w:szCs w:val="22"/>
        </w:rPr>
      </w:pPr>
      <w:r w:rsidRPr="00555CDA">
        <w:rPr>
          <w:rFonts w:ascii="Arial" w:hAnsi="Arial" w:cs="Arial"/>
          <w:b/>
          <w:sz w:val="22"/>
          <w:szCs w:val="22"/>
        </w:rPr>
        <w:t>TOWN COUNCIL CONSENT AGENDA</w:t>
      </w:r>
    </w:p>
    <w:p w14:paraId="718C7549" w14:textId="7C08C9CC" w:rsidR="00CD00BB" w:rsidRPr="00555CDA" w:rsidRDefault="004B0DB0" w:rsidP="00555CDA">
      <w:pPr>
        <w:spacing w:after="200"/>
        <w:jc w:val="both"/>
        <w:rPr>
          <w:rFonts w:ascii="Arial" w:hAnsi="Arial" w:cs="Arial"/>
          <w:sz w:val="22"/>
          <w:szCs w:val="22"/>
        </w:rPr>
      </w:pPr>
      <w:r>
        <w:rPr>
          <w:rFonts w:ascii="Arial" w:hAnsi="Arial" w:cs="Arial"/>
          <w:sz w:val="22"/>
          <w:szCs w:val="22"/>
        </w:rPr>
        <w:t>La Vonda M-Pearson,</w:t>
      </w:r>
      <w:r w:rsidR="00CD00BB" w:rsidRPr="00555CDA">
        <w:rPr>
          <w:rFonts w:ascii="Arial" w:hAnsi="Arial" w:cs="Arial"/>
          <w:sz w:val="22"/>
          <w:szCs w:val="22"/>
        </w:rPr>
        <w:t xml:space="preserve"> Town Clerk, read the following disclosure statement:</w:t>
      </w:r>
    </w:p>
    <w:p w14:paraId="21860199" w14:textId="77777777" w:rsidR="00CD00BB" w:rsidRPr="00555CDA" w:rsidRDefault="00CD00BB" w:rsidP="00555CDA">
      <w:pPr>
        <w:spacing w:after="200"/>
        <w:jc w:val="both"/>
        <w:rPr>
          <w:rFonts w:ascii="Arial" w:hAnsi="Arial" w:cs="Arial"/>
          <w:sz w:val="22"/>
          <w:szCs w:val="22"/>
        </w:rPr>
      </w:pPr>
      <w:r w:rsidRPr="00555CDA">
        <w:rPr>
          <w:rFonts w:ascii="Arial" w:hAnsi="Arial" w:cs="Arial"/>
          <w:sz w:val="22"/>
          <w:szCs w:val="22"/>
        </w:rPr>
        <w:t>Mayor Pro Tem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Mayor Pro Tem Nassif will also be abstaining from voting on specific warrants listed under Agenda Item Number 2 because these entities are considered sources of income to his businesses.  A list of business entities for Mayor Pro Tem Nassif is maintained on file in the Town Clerk’s Office and available for review at the dais.</w:t>
      </w:r>
    </w:p>
    <w:p w14:paraId="453884D0" w14:textId="77777777" w:rsidR="00CD00BB" w:rsidRPr="00555CDA" w:rsidRDefault="00CD00BB" w:rsidP="00555CDA">
      <w:pPr>
        <w:spacing w:after="200"/>
        <w:jc w:val="both"/>
        <w:rPr>
          <w:rFonts w:ascii="Arial" w:hAnsi="Arial" w:cs="Arial"/>
          <w:sz w:val="22"/>
          <w:szCs w:val="22"/>
        </w:rPr>
      </w:pPr>
      <w:r w:rsidRPr="00555CDA">
        <w:rPr>
          <w:rFonts w:ascii="Arial" w:hAnsi="Arial" w:cs="Arial"/>
          <w:sz w:val="22"/>
          <w:szCs w:val="22"/>
        </w:rPr>
        <w:t>Mayor Pro Tem Nassif confirmed that he would be abstaining from voting on these warrants.</w:t>
      </w:r>
    </w:p>
    <w:p w14:paraId="12D3C8C6" w14:textId="77777777" w:rsidR="00CD00BB" w:rsidRPr="00555CDA" w:rsidRDefault="00CD00BB" w:rsidP="00555CDA">
      <w:pPr>
        <w:spacing w:after="200"/>
        <w:jc w:val="both"/>
        <w:rPr>
          <w:rFonts w:ascii="Arial" w:hAnsi="Arial" w:cs="Arial"/>
          <w:sz w:val="22"/>
          <w:szCs w:val="22"/>
        </w:rPr>
      </w:pPr>
      <w:r w:rsidRPr="00555CDA">
        <w:rPr>
          <w:rFonts w:ascii="Arial" w:hAnsi="Arial" w:cs="Arial"/>
          <w:sz w:val="22"/>
          <w:szCs w:val="22"/>
        </w:rPr>
        <w:t>Mayor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listed under Agenda Item Number 2.  In addition, due to his interest in these businesses, Mayor Cusack will be abstaining from voting on specific warrants listed under Agenda Item Number 2 because these entities are considered sources of income to his businesses.  A list of business entities for Mayor Cusack is maintained on file in the Town Clerk’s Office and available for review at the dais.</w:t>
      </w:r>
    </w:p>
    <w:p w14:paraId="1E1AD780" w14:textId="77777777" w:rsidR="00CD00BB" w:rsidRPr="00555CDA" w:rsidRDefault="00CD00BB" w:rsidP="00555CDA">
      <w:pPr>
        <w:spacing w:after="200"/>
        <w:jc w:val="both"/>
        <w:rPr>
          <w:rFonts w:ascii="Arial" w:hAnsi="Arial" w:cs="Arial"/>
          <w:sz w:val="22"/>
          <w:szCs w:val="22"/>
        </w:rPr>
      </w:pPr>
      <w:r w:rsidRPr="00555CDA">
        <w:rPr>
          <w:rFonts w:ascii="Arial" w:hAnsi="Arial" w:cs="Arial"/>
          <w:sz w:val="22"/>
          <w:szCs w:val="22"/>
        </w:rPr>
        <w:t>Mayor Cusack confirmed that he would be abstaining from voting on these warrants.</w:t>
      </w:r>
    </w:p>
    <w:p w14:paraId="3C996CCC" w14:textId="77777777" w:rsidR="00884758" w:rsidRDefault="00884758" w:rsidP="00555CDA">
      <w:pPr>
        <w:spacing w:after="200"/>
        <w:jc w:val="both"/>
        <w:rPr>
          <w:rFonts w:ascii="Arial" w:hAnsi="Arial" w:cs="Arial"/>
          <w:b/>
          <w:spacing w:val="-1"/>
          <w:sz w:val="22"/>
          <w:szCs w:val="22"/>
          <w:u w:val="single"/>
        </w:rPr>
      </w:pPr>
    </w:p>
    <w:p w14:paraId="0F0068BA" w14:textId="2DBCBC88" w:rsidR="00CD00BB" w:rsidRPr="00555CDA" w:rsidRDefault="00CD00BB" w:rsidP="00555CDA">
      <w:pPr>
        <w:spacing w:after="200"/>
        <w:jc w:val="both"/>
        <w:rPr>
          <w:rFonts w:ascii="Arial" w:hAnsi="Arial" w:cs="Arial"/>
          <w:b/>
          <w:spacing w:val="-1"/>
          <w:sz w:val="22"/>
          <w:szCs w:val="22"/>
          <w:u w:val="single"/>
        </w:rPr>
      </w:pPr>
      <w:r w:rsidRPr="00555CDA">
        <w:rPr>
          <w:rFonts w:ascii="Arial" w:hAnsi="Arial" w:cs="Arial"/>
          <w:b/>
          <w:spacing w:val="-1"/>
          <w:sz w:val="22"/>
          <w:szCs w:val="22"/>
          <w:u w:val="single"/>
        </w:rPr>
        <w:lastRenderedPageBreak/>
        <w:t>MOTION</w:t>
      </w:r>
    </w:p>
    <w:p w14:paraId="2BF0FEF0" w14:textId="0F768212" w:rsidR="00CD00BB" w:rsidRPr="00555CDA" w:rsidRDefault="00CD00BB" w:rsidP="00555CDA">
      <w:pPr>
        <w:spacing w:after="200"/>
        <w:jc w:val="both"/>
        <w:rPr>
          <w:rFonts w:ascii="Arial" w:hAnsi="Arial" w:cs="Arial"/>
          <w:sz w:val="22"/>
          <w:szCs w:val="22"/>
        </w:rPr>
      </w:pPr>
      <w:r w:rsidRPr="00555CDA">
        <w:rPr>
          <w:rFonts w:ascii="Arial" w:hAnsi="Arial" w:cs="Arial"/>
          <w:sz w:val="22"/>
          <w:szCs w:val="22"/>
        </w:rPr>
        <w:t xml:space="preserve">Motion by </w:t>
      </w:r>
      <w:r w:rsidR="00482B2B" w:rsidRPr="00555CDA">
        <w:rPr>
          <w:rFonts w:ascii="Arial" w:hAnsi="Arial" w:cs="Arial"/>
          <w:sz w:val="22"/>
          <w:szCs w:val="22"/>
        </w:rPr>
        <w:t xml:space="preserve">Council Member </w:t>
      </w:r>
      <w:r w:rsidR="00B154BE">
        <w:rPr>
          <w:rFonts w:ascii="Arial" w:hAnsi="Arial" w:cs="Arial"/>
          <w:sz w:val="22"/>
          <w:szCs w:val="22"/>
        </w:rPr>
        <w:t>Bishop</w:t>
      </w:r>
      <w:r w:rsidRPr="00555CDA">
        <w:rPr>
          <w:rFonts w:ascii="Arial" w:hAnsi="Arial" w:cs="Arial"/>
          <w:sz w:val="22"/>
          <w:szCs w:val="22"/>
        </w:rPr>
        <w:t xml:space="preserve">, seconded by </w:t>
      </w:r>
      <w:r w:rsidR="00482B2B" w:rsidRPr="00555CDA">
        <w:rPr>
          <w:rFonts w:ascii="Arial" w:hAnsi="Arial" w:cs="Arial"/>
          <w:sz w:val="22"/>
          <w:szCs w:val="22"/>
        </w:rPr>
        <w:t xml:space="preserve">Council Member </w:t>
      </w:r>
      <w:r w:rsidR="00B154BE">
        <w:rPr>
          <w:rFonts w:ascii="Arial" w:hAnsi="Arial" w:cs="Arial"/>
          <w:sz w:val="22"/>
          <w:szCs w:val="22"/>
        </w:rPr>
        <w:t>Leon</w:t>
      </w:r>
      <w:r w:rsidRPr="00555CDA">
        <w:rPr>
          <w:rFonts w:ascii="Arial" w:hAnsi="Arial" w:cs="Arial"/>
          <w:sz w:val="22"/>
          <w:szCs w:val="22"/>
        </w:rPr>
        <w:t>, to approve the Consent Calendar items numbered 1</w:t>
      </w:r>
      <w:r w:rsidR="00D72759">
        <w:rPr>
          <w:rFonts w:ascii="Arial" w:hAnsi="Arial" w:cs="Arial"/>
          <w:sz w:val="22"/>
          <w:szCs w:val="22"/>
        </w:rPr>
        <w:t xml:space="preserve"> </w:t>
      </w:r>
      <w:r w:rsidR="004B0DB0">
        <w:rPr>
          <w:rFonts w:ascii="Arial" w:hAnsi="Arial" w:cs="Arial"/>
          <w:sz w:val="22"/>
          <w:szCs w:val="22"/>
        </w:rPr>
        <w:t>- 11</w:t>
      </w:r>
      <w:r w:rsidRPr="00555CDA">
        <w:rPr>
          <w:rFonts w:ascii="Arial" w:hAnsi="Arial" w:cs="Arial"/>
          <w:sz w:val="22"/>
          <w:szCs w:val="22"/>
        </w:rPr>
        <w:t xml:space="preserve"> respectfully</w:t>
      </w:r>
      <w:r w:rsidR="00D72759">
        <w:rPr>
          <w:rFonts w:ascii="Arial" w:hAnsi="Arial" w:cs="Arial"/>
          <w:sz w:val="22"/>
          <w:szCs w:val="22"/>
        </w:rPr>
        <w:t xml:space="preserve"> </w:t>
      </w:r>
      <w:r w:rsidR="00D72759" w:rsidRPr="00CA6A06">
        <w:rPr>
          <w:rFonts w:ascii="Arial" w:hAnsi="Arial" w:cs="Arial"/>
          <w:bCs/>
          <w:sz w:val="22"/>
          <w:szCs w:val="22"/>
        </w:rPr>
        <w:t>and that item number 2 be pulled for discussion</w:t>
      </w:r>
      <w:r w:rsidRPr="00CA6A06">
        <w:rPr>
          <w:rFonts w:ascii="Arial" w:hAnsi="Arial" w:cs="Arial"/>
          <w:bCs/>
          <w:sz w:val="22"/>
          <w:szCs w:val="22"/>
        </w:rPr>
        <w:t>.</w:t>
      </w:r>
      <w:r w:rsidRPr="00555CDA">
        <w:rPr>
          <w:rFonts w:ascii="Arial" w:hAnsi="Arial" w:cs="Arial"/>
          <w:sz w:val="22"/>
          <w:szCs w:val="22"/>
        </w:rPr>
        <w:t xml:space="preserve">  </w:t>
      </w:r>
    </w:p>
    <w:p w14:paraId="5770FB60" w14:textId="455C5C2E" w:rsidR="00CD00BB" w:rsidRPr="00555CDA" w:rsidRDefault="00CD00BB" w:rsidP="00AA5A20">
      <w:pPr>
        <w:spacing w:after="200"/>
        <w:contextualSpacing/>
        <w:jc w:val="both"/>
        <w:rPr>
          <w:rFonts w:ascii="Arial" w:hAnsi="Arial" w:cs="Arial"/>
          <w:sz w:val="22"/>
          <w:szCs w:val="22"/>
        </w:rPr>
      </w:pPr>
      <w:r w:rsidRPr="00555CDA">
        <w:rPr>
          <w:rFonts w:ascii="Arial" w:hAnsi="Arial" w:cs="Arial"/>
          <w:sz w:val="22"/>
          <w:szCs w:val="22"/>
        </w:rPr>
        <w:t xml:space="preserve">Vote: Motion carried </w:t>
      </w:r>
      <w:r w:rsidR="005C022E">
        <w:rPr>
          <w:rFonts w:ascii="Arial" w:hAnsi="Arial" w:cs="Arial"/>
          <w:sz w:val="22"/>
          <w:szCs w:val="22"/>
        </w:rPr>
        <w:t>4</w:t>
      </w:r>
      <w:r w:rsidRPr="00555CDA">
        <w:rPr>
          <w:rFonts w:ascii="Arial" w:hAnsi="Arial" w:cs="Arial"/>
          <w:sz w:val="22"/>
          <w:szCs w:val="22"/>
        </w:rPr>
        <w:t>-</w:t>
      </w:r>
      <w:r w:rsidR="005C022E">
        <w:rPr>
          <w:rFonts w:ascii="Arial" w:hAnsi="Arial" w:cs="Arial"/>
          <w:sz w:val="22"/>
          <w:szCs w:val="22"/>
        </w:rPr>
        <w:t>1</w:t>
      </w:r>
      <w:r w:rsidRPr="00555CDA">
        <w:rPr>
          <w:rFonts w:ascii="Arial" w:hAnsi="Arial" w:cs="Arial"/>
          <w:sz w:val="22"/>
          <w:szCs w:val="22"/>
        </w:rPr>
        <w:t>-0-0</w:t>
      </w:r>
    </w:p>
    <w:p w14:paraId="246888F0" w14:textId="761331D2" w:rsidR="00CD00BB" w:rsidRPr="00555CDA" w:rsidRDefault="00CD00BB" w:rsidP="00AA5A20">
      <w:pPr>
        <w:spacing w:after="200"/>
        <w:contextualSpacing/>
        <w:jc w:val="both"/>
        <w:rPr>
          <w:rFonts w:ascii="Arial" w:hAnsi="Arial" w:cs="Arial"/>
          <w:bCs/>
          <w:sz w:val="22"/>
          <w:szCs w:val="22"/>
        </w:rPr>
      </w:pPr>
      <w:r w:rsidRPr="00555CDA">
        <w:rPr>
          <w:rFonts w:ascii="Arial" w:hAnsi="Arial" w:cs="Arial"/>
          <w:sz w:val="22"/>
          <w:szCs w:val="22"/>
        </w:rPr>
        <w:t xml:space="preserve">Yes: </w:t>
      </w:r>
      <w:r w:rsidRPr="00555CDA">
        <w:rPr>
          <w:rFonts w:ascii="Arial" w:hAnsi="Arial" w:cs="Arial"/>
          <w:bCs/>
          <w:sz w:val="22"/>
          <w:szCs w:val="22"/>
        </w:rPr>
        <w:t>Council Members Bishop, Leon, Mayor Pro Tem Nassif, Mayor Cusack.</w:t>
      </w:r>
    </w:p>
    <w:p w14:paraId="595A2AB7" w14:textId="79DDE213" w:rsidR="00CD00BB" w:rsidRDefault="00CD00BB" w:rsidP="00AA5A20">
      <w:pPr>
        <w:spacing w:after="200"/>
        <w:contextualSpacing/>
        <w:jc w:val="both"/>
        <w:rPr>
          <w:rFonts w:ascii="Arial" w:hAnsi="Arial" w:cs="Arial"/>
          <w:bCs/>
          <w:sz w:val="22"/>
          <w:szCs w:val="22"/>
        </w:rPr>
      </w:pPr>
      <w:r w:rsidRPr="00555CDA">
        <w:rPr>
          <w:rFonts w:ascii="Arial" w:hAnsi="Arial" w:cs="Arial"/>
          <w:bCs/>
          <w:sz w:val="22"/>
          <w:szCs w:val="22"/>
        </w:rPr>
        <w:t xml:space="preserve">Absent: </w:t>
      </w:r>
      <w:r w:rsidR="005C022E">
        <w:rPr>
          <w:rFonts w:ascii="Arial" w:hAnsi="Arial" w:cs="Arial"/>
          <w:bCs/>
          <w:sz w:val="22"/>
          <w:szCs w:val="22"/>
        </w:rPr>
        <w:t>Council Member Emick</w:t>
      </w:r>
    </w:p>
    <w:p w14:paraId="316B6DFC" w14:textId="016730D8" w:rsidR="004B0DB0" w:rsidRDefault="004B0DB0" w:rsidP="00AA5A20">
      <w:pPr>
        <w:spacing w:after="200"/>
        <w:contextualSpacing/>
        <w:jc w:val="both"/>
        <w:rPr>
          <w:rFonts w:ascii="Arial" w:hAnsi="Arial" w:cs="Arial"/>
          <w:bCs/>
          <w:sz w:val="22"/>
          <w:szCs w:val="22"/>
        </w:rPr>
      </w:pPr>
    </w:p>
    <w:p w14:paraId="4587BBB2" w14:textId="77777777" w:rsidR="004B0DB0" w:rsidRPr="0095659F" w:rsidRDefault="004B0DB0" w:rsidP="004B0DB0">
      <w:pPr>
        <w:tabs>
          <w:tab w:val="left" w:pos="720"/>
          <w:tab w:val="left" w:pos="1440"/>
        </w:tabs>
        <w:contextualSpacing/>
        <w:jc w:val="both"/>
        <w:rPr>
          <w:rFonts w:ascii="Arial" w:hAnsi="Arial" w:cs="Arial"/>
          <w:b/>
          <w:sz w:val="22"/>
          <w:szCs w:val="22"/>
        </w:rPr>
      </w:pPr>
      <w:r w:rsidRPr="0095659F">
        <w:rPr>
          <w:rFonts w:ascii="Arial" w:hAnsi="Arial" w:cs="Arial"/>
          <w:b/>
          <w:sz w:val="22"/>
          <w:szCs w:val="22"/>
        </w:rPr>
        <w:t>1.</w:t>
      </w:r>
      <w:r w:rsidRPr="0095659F">
        <w:rPr>
          <w:rFonts w:ascii="Arial" w:hAnsi="Arial" w:cs="Arial"/>
          <w:b/>
          <w:sz w:val="22"/>
          <w:szCs w:val="22"/>
        </w:rPr>
        <w:tab/>
        <w:t xml:space="preserve">Approval of Minutes of the Town Council. </w:t>
      </w:r>
    </w:p>
    <w:p w14:paraId="03388026" w14:textId="77777777" w:rsidR="004B0DB0" w:rsidRPr="0095659F" w:rsidRDefault="004B0DB0" w:rsidP="004B0DB0">
      <w:pPr>
        <w:tabs>
          <w:tab w:val="left" w:pos="720"/>
          <w:tab w:val="left" w:pos="1440"/>
        </w:tabs>
        <w:contextualSpacing/>
        <w:jc w:val="both"/>
        <w:rPr>
          <w:rFonts w:ascii="Arial" w:hAnsi="Arial" w:cs="Arial"/>
          <w:b/>
          <w:sz w:val="22"/>
          <w:szCs w:val="22"/>
        </w:rPr>
      </w:pPr>
      <w:r w:rsidRPr="0095659F">
        <w:rPr>
          <w:rFonts w:ascii="Arial" w:hAnsi="Arial" w:cs="Arial"/>
          <w:b/>
          <w:sz w:val="22"/>
          <w:szCs w:val="22"/>
        </w:rPr>
        <w:tab/>
        <w:t>A. Regular Meeting – September 24, 2019</w:t>
      </w:r>
    </w:p>
    <w:p w14:paraId="2998D52C" w14:textId="77777777" w:rsidR="004B0DB0" w:rsidRPr="0095659F" w:rsidRDefault="004B0DB0" w:rsidP="004B0DB0">
      <w:pPr>
        <w:tabs>
          <w:tab w:val="left" w:pos="720"/>
          <w:tab w:val="left" w:pos="1440"/>
        </w:tabs>
        <w:contextualSpacing/>
        <w:jc w:val="both"/>
        <w:rPr>
          <w:rFonts w:ascii="Arial" w:hAnsi="Arial" w:cs="Arial"/>
          <w:b/>
          <w:sz w:val="22"/>
          <w:szCs w:val="22"/>
        </w:rPr>
      </w:pPr>
      <w:r w:rsidRPr="0095659F">
        <w:rPr>
          <w:rFonts w:ascii="Arial" w:hAnsi="Arial" w:cs="Arial"/>
          <w:b/>
          <w:sz w:val="22"/>
          <w:szCs w:val="22"/>
        </w:rPr>
        <w:tab/>
      </w:r>
      <w:r w:rsidRPr="0095659F">
        <w:rPr>
          <w:rFonts w:ascii="Arial" w:hAnsi="Arial" w:cs="Arial"/>
          <w:b/>
          <w:sz w:val="22"/>
          <w:szCs w:val="22"/>
          <w:u w:val="single"/>
        </w:rPr>
        <w:t>Recommendation:</w:t>
      </w:r>
    </w:p>
    <w:p w14:paraId="6736C8A2" w14:textId="77777777" w:rsidR="004B0DB0" w:rsidRPr="0095659F" w:rsidRDefault="004B0DB0" w:rsidP="004B0DB0">
      <w:pPr>
        <w:contextualSpacing/>
        <w:jc w:val="both"/>
        <w:rPr>
          <w:rFonts w:ascii="Arial" w:hAnsi="Arial" w:cs="Arial"/>
          <w:sz w:val="22"/>
          <w:szCs w:val="22"/>
        </w:rPr>
      </w:pPr>
      <w:r w:rsidRPr="0095659F">
        <w:rPr>
          <w:rFonts w:ascii="Arial" w:hAnsi="Arial" w:cs="Arial"/>
          <w:b/>
          <w:sz w:val="22"/>
          <w:szCs w:val="22"/>
        </w:rPr>
        <w:tab/>
      </w:r>
      <w:r w:rsidRPr="0095659F">
        <w:rPr>
          <w:rFonts w:ascii="Arial" w:hAnsi="Arial" w:cs="Arial"/>
          <w:sz w:val="22"/>
          <w:szCs w:val="22"/>
        </w:rPr>
        <w:t>Approve the subject minutes as part of the consent agenda.</w:t>
      </w:r>
    </w:p>
    <w:p w14:paraId="3BBBE2EB" w14:textId="77777777" w:rsidR="004B0DB0" w:rsidRPr="0095659F" w:rsidRDefault="004B0DB0" w:rsidP="004B0DB0">
      <w:pPr>
        <w:contextualSpacing/>
        <w:jc w:val="both"/>
        <w:rPr>
          <w:rFonts w:ascii="Arial" w:hAnsi="Arial" w:cs="Arial"/>
          <w:sz w:val="22"/>
          <w:szCs w:val="22"/>
        </w:rPr>
      </w:pPr>
    </w:p>
    <w:p w14:paraId="66B43632" w14:textId="77777777" w:rsidR="004B0DB0" w:rsidRPr="0095659F" w:rsidRDefault="004B0DB0" w:rsidP="004B0DB0">
      <w:pPr>
        <w:jc w:val="both"/>
        <w:rPr>
          <w:rFonts w:ascii="Arial" w:hAnsi="Arial" w:cs="Arial"/>
          <w:b/>
          <w:bCs/>
          <w:sz w:val="22"/>
          <w:szCs w:val="22"/>
        </w:rPr>
      </w:pPr>
      <w:r w:rsidRPr="0095659F">
        <w:rPr>
          <w:rFonts w:ascii="Arial" w:hAnsi="Arial" w:cs="Arial"/>
          <w:b/>
          <w:bCs/>
          <w:sz w:val="22"/>
          <w:szCs w:val="22"/>
        </w:rPr>
        <w:t>3.</w:t>
      </w:r>
      <w:r w:rsidRPr="0095659F">
        <w:rPr>
          <w:rFonts w:ascii="Arial" w:hAnsi="Arial" w:cs="Arial"/>
          <w:b/>
          <w:bCs/>
          <w:sz w:val="22"/>
          <w:szCs w:val="22"/>
        </w:rPr>
        <w:tab/>
        <w:t xml:space="preserve">September 2019 Payroll/Benefits Warrants Schedule. </w:t>
      </w:r>
    </w:p>
    <w:p w14:paraId="2A900777" w14:textId="77777777" w:rsidR="004B0DB0" w:rsidRPr="0095659F" w:rsidRDefault="004B0DB0" w:rsidP="004B0DB0">
      <w:pPr>
        <w:ind w:firstLine="720"/>
        <w:jc w:val="both"/>
        <w:rPr>
          <w:rFonts w:ascii="Arial" w:hAnsi="Arial" w:cs="Arial"/>
          <w:b/>
          <w:bCs/>
          <w:sz w:val="22"/>
          <w:szCs w:val="22"/>
          <w:u w:val="single"/>
        </w:rPr>
      </w:pPr>
      <w:r w:rsidRPr="0095659F">
        <w:rPr>
          <w:rFonts w:ascii="Arial" w:hAnsi="Arial" w:cs="Arial"/>
          <w:b/>
          <w:bCs/>
          <w:sz w:val="22"/>
          <w:szCs w:val="22"/>
          <w:u w:val="single"/>
        </w:rPr>
        <w:t>Recommendation:</w:t>
      </w:r>
    </w:p>
    <w:p w14:paraId="727B17E6" w14:textId="77777777" w:rsidR="004B0DB0" w:rsidRPr="0095659F" w:rsidRDefault="004B0DB0" w:rsidP="004B0DB0">
      <w:pPr>
        <w:ind w:left="720"/>
        <w:jc w:val="both"/>
        <w:rPr>
          <w:rFonts w:ascii="Arial" w:hAnsi="Arial" w:cs="Arial"/>
          <w:sz w:val="22"/>
          <w:szCs w:val="22"/>
        </w:rPr>
      </w:pPr>
      <w:r w:rsidRPr="0095659F">
        <w:rPr>
          <w:rFonts w:ascii="Arial" w:hAnsi="Arial" w:cs="Arial"/>
          <w:sz w:val="22"/>
          <w:szCs w:val="22"/>
        </w:rPr>
        <w:t>That the Town Council receive, ratify and file the Payroll/Benefits Schedule.</w:t>
      </w:r>
    </w:p>
    <w:p w14:paraId="7750D12E" w14:textId="77777777" w:rsidR="004B0DB0" w:rsidRPr="0095659F" w:rsidRDefault="004B0DB0" w:rsidP="004B0DB0">
      <w:pPr>
        <w:ind w:left="720"/>
        <w:jc w:val="both"/>
        <w:rPr>
          <w:rFonts w:ascii="Arial" w:hAnsi="Arial" w:cs="Arial"/>
          <w:sz w:val="22"/>
          <w:szCs w:val="22"/>
        </w:rPr>
      </w:pPr>
    </w:p>
    <w:p w14:paraId="7275D103" w14:textId="77777777" w:rsidR="004B0DB0" w:rsidRPr="0095659F" w:rsidRDefault="004B0DB0" w:rsidP="004B0DB0">
      <w:pPr>
        <w:jc w:val="both"/>
        <w:rPr>
          <w:rFonts w:ascii="Arial" w:hAnsi="Arial" w:cs="Arial"/>
          <w:b/>
          <w:noProof/>
          <w:sz w:val="22"/>
          <w:szCs w:val="22"/>
        </w:rPr>
      </w:pPr>
      <w:r w:rsidRPr="0095659F">
        <w:rPr>
          <w:rFonts w:ascii="Arial" w:hAnsi="Arial" w:cs="Arial"/>
          <w:b/>
          <w:sz w:val="22"/>
          <w:szCs w:val="22"/>
        </w:rPr>
        <w:t>4.</w:t>
      </w:r>
      <w:r w:rsidRPr="0095659F">
        <w:rPr>
          <w:rFonts w:ascii="Arial" w:hAnsi="Arial" w:cs="Arial"/>
          <w:b/>
          <w:sz w:val="22"/>
          <w:szCs w:val="22"/>
        </w:rPr>
        <w:tab/>
      </w:r>
      <w:r w:rsidRPr="0095659F">
        <w:rPr>
          <w:rFonts w:ascii="Arial" w:hAnsi="Arial" w:cs="Arial"/>
          <w:b/>
          <w:noProof/>
          <w:sz w:val="22"/>
          <w:szCs w:val="22"/>
        </w:rPr>
        <w:t>2020/2021-2024/2025 Capital Project Needs Analysis.</w:t>
      </w:r>
    </w:p>
    <w:p w14:paraId="2CE0514F" w14:textId="77777777" w:rsidR="004B0DB0" w:rsidRPr="0095659F" w:rsidRDefault="004B0DB0" w:rsidP="004B0DB0">
      <w:pPr>
        <w:jc w:val="both"/>
        <w:rPr>
          <w:rFonts w:ascii="Arial" w:hAnsi="Arial" w:cs="Arial"/>
          <w:b/>
          <w:noProof/>
          <w:sz w:val="22"/>
          <w:szCs w:val="22"/>
          <w:u w:val="single"/>
        </w:rPr>
      </w:pPr>
      <w:r w:rsidRPr="0095659F">
        <w:rPr>
          <w:rFonts w:ascii="Arial" w:hAnsi="Arial" w:cs="Arial"/>
          <w:b/>
          <w:noProof/>
          <w:sz w:val="22"/>
          <w:szCs w:val="22"/>
        </w:rPr>
        <w:tab/>
      </w:r>
      <w:r w:rsidRPr="0095659F">
        <w:rPr>
          <w:rFonts w:ascii="Arial" w:hAnsi="Arial" w:cs="Arial"/>
          <w:b/>
          <w:noProof/>
          <w:sz w:val="22"/>
          <w:szCs w:val="22"/>
          <w:u w:val="single"/>
        </w:rPr>
        <w:t>Recommendation:</w:t>
      </w:r>
    </w:p>
    <w:p w14:paraId="349C08DC" w14:textId="77777777" w:rsidR="004B0DB0" w:rsidRPr="0095659F" w:rsidRDefault="004B0DB0" w:rsidP="004B0DB0">
      <w:pPr>
        <w:numPr>
          <w:ilvl w:val="0"/>
          <w:numId w:val="10"/>
        </w:numPr>
        <w:tabs>
          <w:tab w:val="clear" w:pos="360"/>
          <w:tab w:val="left" w:pos="3600"/>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spacing w:after="120"/>
        <w:ind w:left="1080" w:right="979" w:hanging="360"/>
        <w:jc w:val="both"/>
        <w:rPr>
          <w:rFonts w:ascii="Arial" w:hAnsi="Arial" w:cs="Arial"/>
          <w:b/>
          <w:sz w:val="22"/>
          <w:szCs w:val="22"/>
        </w:rPr>
      </w:pPr>
      <w:r w:rsidRPr="0095659F">
        <w:rPr>
          <w:rFonts w:ascii="Arial" w:hAnsi="Arial" w:cs="Arial"/>
          <w:sz w:val="22"/>
          <w:szCs w:val="22"/>
        </w:rPr>
        <w:t>Approve FY 2020/2021 through 2024/2025 Capital Project Needs Analysis</w:t>
      </w:r>
    </w:p>
    <w:p w14:paraId="610CAC7F" w14:textId="77777777" w:rsidR="004B0DB0" w:rsidRPr="0095659F" w:rsidRDefault="004B0DB0" w:rsidP="004B0DB0">
      <w:pPr>
        <w:numPr>
          <w:ilvl w:val="0"/>
          <w:numId w:val="10"/>
        </w:numPr>
        <w:tabs>
          <w:tab w:val="clear" w:pos="360"/>
          <w:tab w:val="left" w:pos="2160"/>
          <w:tab w:val="left" w:pos="2880"/>
          <w:tab w:val="left" w:pos="3600"/>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spacing w:after="120"/>
        <w:ind w:left="1080" w:right="979" w:hanging="360"/>
        <w:jc w:val="both"/>
        <w:rPr>
          <w:rFonts w:ascii="Arial" w:hAnsi="Arial" w:cs="Arial"/>
          <w:b/>
          <w:sz w:val="22"/>
          <w:szCs w:val="22"/>
        </w:rPr>
      </w:pPr>
      <w:r w:rsidRPr="0095659F">
        <w:rPr>
          <w:rFonts w:ascii="Arial" w:hAnsi="Arial" w:cs="Arial"/>
          <w:sz w:val="22"/>
          <w:szCs w:val="22"/>
        </w:rPr>
        <w:t>Adopt Resolution No 2019-27, Adopting the Measure I Five Year Capital Project Needs Analysis</w:t>
      </w:r>
    </w:p>
    <w:p w14:paraId="3E427667" w14:textId="77777777" w:rsidR="004B0DB0" w:rsidRPr="0095659F" w:rsidRDefault="004B0DB0" w:rsidP="004B0DB0">
      <w:pPr>
        <w:tabs>
          <w:tab w:val="left" w:pos="2160"/>
          <w:tab w:val="left" w:pos="2880"/>
          <w:tab w:val="left" w:pos="3600"/>
          <w:tab w:val="left" w:pos="4320"/>
          <w:tab w:val="left" w:pos="5040"/>
          <w:tab w:val="left" w:pos="5760"/>
          <w:tab w:val="left" w:pos="6480"/>
          <w:tab w:val="left" w:pos="7200"/>
          <w:tab w:val="left" w:pos="7880"/>
          <w:tab w:val="left" w:pos="7880"/>
          <w:tab w:val="left" w:pos="7880"/>
          <w:tab w:val="left" w:pos="7880"/>
          <w:tab w:val="left" w:pos="7880"/>
          <w:tab w:val="left" w:pos="7880"/>
          <w:tab w:val="left" w:pos="7880"/>
        </w:tabs>
        <w:ind w:right="980"/>
        <w:jc w:val="both"/>
        <w:rPr>
          <w:rFonts w:ascii="Arial" w:hAnsi="Arial" w:cs="Arial"/>
          <w:sz w:val="22"/>
          <w:szCs w:val="22"/>
        </w:rPr>
      </w:pPr>
    </w:p>
    <w:p w14:paraId="16C52756" w14:textId="77777777" w:rsidR="004B0DB0" w:rsidRPr="0095659F" w:rsidRDefault="004B0DB0" w:rsidP="004B0DB0">
      <w:pPr>
        <w:ind w:left="720" w:right="980" w:hanging="720"/>
        <w:jc w:val="both"/>
        <w:rPr>
          <w:rFonts w:ascii="Arial" w:hAnsi="Arial" w:cs="Arial"/>
          <w:b/>
          <w:sz w:val="22"/>
          <w:szCs w:val="22"/>
        </w:rPr>
      </w:pPr>
      <w:r w:rsidRPr="0095659F">
        <w:rPr>
          <w:rFonts w:ascii="Arial" w:hAnsi="Arial" w:cs="Arial"/>
          <w:b/>
          <w:sz w:val="22"/>
          <w:szCs w:val="22"/>
        </w:rPr>
        <w:t>5.</w:t>
      </w:r>
      <w:r w:rsidRPr="0095659F">
        <w:rPr>
          <w:rFonts w:ascii="Arial" w:hAnsi="Arial" w:cs="Arial"/>
          <w:b/>
          <w:sz w:val="22"/>
          <w:szCs w:val="22"/>
        </w:rPr>
        <w:tab/>
        <w:t>Second Reading of Ordinance 517 of the Town of Apple Valley, California, Amending Title 9 "Development Code" of the Town of Apple Valley Municipal Code by Modifying Chapter 9.08 “Definitions” and Chapter 9.35 “Commercial and Office Districts” as it Relates to Artisan Beverage Makers and Alcohol Sales, and Chapter 9.57 “Public Facility Districts” to Allow Restaurants as a Permitted Use.</w:t>
      </w:r>
    </w:p>
    <w:p w14:paraId="2482C085" w14:textId="77777777" w:rsidR="004B0DB0" w:rsidRPr="0095659F" w:rsidRDefault="004B0DB0" w:rsidP="004B0DB0">
      <w:pPr>
        <w:ind w:left="720" w:right="980" w:hanging="720"/>
        <w:jc w:val="both"/>
        <w:rPr>
          <w:rFonts w:ascii="Arial" w:hAnsi="Arial" w:cs="Arial"/>
          <w:b/>
          <w:sz w:val="22"/>
          <w:szCs w:val="22"/>
          <w:u w:val="single"/>
        </w:rPr>
      </w:pPr>
      <w:r w:rsidRPr="0095659F">
        <w:rPr>
          <w:rFonts w:ascii="Arial" w:hAnsi="Arial" w:cs="Arial"/>
          <w:b/>
          <w:sz w:val="22"/>
          <w:szCs w:val="22"/>
        </w:rPr>
        <w:tab/>
      </w:r>
      <w:r w:rsidRPr="0095659F">
        <w:rPr>
          <w:rFonts w:ascii="Arial" w:hAnsi="Arial" w:cs="Arial"/>
          <w:b/>
          <w:sz w:val="22"/>
          <w:szCs w:val="22"/>
          <w:u w:val="single"/>
        </w:rPr>
        <w:t>Recommendation:</w:t>
      </w:r>
    </w:p>
    <w:p w14:paraId="47208396" w14:textId="77777777" w:rsidR="004B0DB0" w:rsidRPr="0095659F" w:rsidRDefault="004B0DB0" w:rsidP="004B0DB0">
      <w:pPr>
        <w:ind w:left="720"/>
        <w:rPr>
          <w:rFonts w:ascii="Arial" w:hAnsi="Arial" w:cs="Arial"/>
          <w:sz w:val="22"/>
          <w:szCs w:val="22"/>
        </w:rPr>
      </w:pPr>
      <w:r w:rsidRPr="0095659F">
        <w:rPr>
          <w:rFonts w:ascii="Arial" w:hAnsi="Arial" w:cs="Arial"/>
          <w:sz w:val="22"/>
          <w:szCs w:val="22"/>
        </w:rPr>
        <w:t>Adopt Ordinance No. 517</w:t>
      </w:r>
    </w:p>
    <w:p w14:paraId="4564E018" w14:textId="77777777" w:rsidR="004B0DB0" w:rsidRPr="0095659F" w:rsidRDefault="004B0DB0" w:rsidP="004B0DB0">
      <w:pPr>
        <w:ind w:left="720"/>
        <w:rPr>
          <w:rFonts w:ascii="Arial" w:hAnsi="Arial" w:cs="Arial"/>
          <w:sz w:val="22"/>
          <w:szCs w:val="22"/>
        </w:rPr>
      </w:pPr>
    </w:p>
    <w:p w14:paraId="49F5C0F3" w14:textId="77777777" w:rsidR="004B0DB0" w:rsidRPr="0095659F" w:rsidRDefault="004B0DB0" w:rsidP="004B0DB0">
      <w:pPr>
        <w:ind w:left="720" w:hanging="720"/>
        <w:rPr>
          <w:rFonts w:ascii="Arial" w:hAnsi="Arial" w:cs="Arial"/>
          <w:sz w:val="22"/>
          <w:szCs w:val="22"/>
        </w:rPr>
      </w:pPr>
      <w:r w:rsidRPr="0095659F">
        <w:rPr>
          <w:rFonts w:ascii="Arial" w:hAnsi="Arial" w:cs="Arial"/>
          <w:b/>
          <w:sz w:val="22"/>
          <w:szCs w:val="22"/>
        </w:rPr>
        <w:t>6</w:t>
      </w:r>
      <w:r w:rsidRPr="0095659F">
        <w:rPr>
          <w:rFonts w:ascii="Arial" w:hAnsi="Arial" w:cs="Arial"/>
          <w:sz w:val="22"/>
          <w:szCs w:val="22"/>
        </w:rPr>
        <w:t>.</w:t>
      </w:r>
      <w:r w:rsidRPr="0095659F">
        <w:rPr>
          <w:rFonts w:ascii="Arial" w:hAnsi="Arial" w:cs="Arial"/>
          <w:sz w:val="22"/>
          <w:szCs w:val="22"/>
        </w:rPr>
        <w:tab/>
      </w:r>
      <w:r w:rsidRPr="0095659F">
        <w:rPr>
          <w:rFonts w:ascii="Arial" w:hAnsi="Arial" w:cs="Arial"/>
          <w:b/>
          <w:noProof/>
          <w:sz w:val="22"/>
          <w:szCs w:val="22"/>
        </w:rPr>
        <w:t>Second Reading Ordinance 518 of the Town of Apple Valley, California, Amending</w:t>
      </w:r>
      <w:r w:rsidRPr="0095659F">
        <w:rPr>
          <w:rFonts w:ascii="Arial" w:hAnsi="Arial" w:cs="Arial"/>
          <w:b/>
          <w:sz w:val="22"/>
          <w:szCs w:val="22"/>
        </w:rPr>
        <w:t xml:space="preserve"> Title 9 "Development Code" of the Town of Apple Valley Municipal Code </w:t>
      </w:r>
      <w:bookmarkStart w:id="0" w:name="_Hlk7017258"/>
      <w:r w:rsidRPr="0095659F">
        <w:rPr>
          <w:rFonts w:ascii="Arial" w:hAnsi="Arial" w:cs="Arial"/>
          <w:b/>
          <w:sz w:val="22"/>
          <w:szCs w:val="22"/>
        </w:rPr>
        <w:t xml:space="preserve">by Modifying </w:t>
      </w:r>
      <w:bookmarkEnd w:id="0"/>
      <w:r w:rsidRPr="0095659F">
        <w:rPr>
          <w:rFonts w:ascii="Arial" w:hAnsi="Arial" w:cs="Arial"/>
          <w:b/>
          <w:sz w:val="22"/>
          <w:szCs w:val="22"/>
        </w:rPr>
        <w:t>Provisions Relating to Accessory Dwelling Units Located on Corner Lots and Modify the Definition of Front Lot Line.</w:t>
      </w:r>
    </w:p>
    <w:p w14:paraId="73F80803" w14:textId="77777777" w:rsidR="004B0DB0" w:rsidRPr="0095659F" w:rsidRDefault="004B0DB0" w:rsidP="004B0DB0">
      <w:pPr>
        <w:ind w:left="720" w:right="980" w:hanging="720"/>
        <w:jc w:val="both"/>
        <w:rPr>
          <w:rFonts w:ascii="Arial" w:hAnsi="Arial" w:cs="Arial"/>
          <w:b/>
          <w:sz w:val="22"/>
          <w:szCs w:val="22"/>
          <w:u w:val="single"/>
        </w:rPr>
      </w:pPr>
      <w:r w:rsidRPr="0095659F">
        <w:rPr>
          <w:rFonts w:ascii="Arial" w:hAnsi="Arial" w:cs="Arial"/>
          <w:b/>
          <w:sz w:val="22"/>
          <w:szCs w:val="22"/>
        </w:rPr>
        <w:tab/>
      </w:r>
      <w:r w:rsidRPr="0095659F">
        <w:rPr>
          <w:rFonts w:ascii="Arial" w:hAnsi="Arial" w:cs="Arial"/>
          <w:b/>
          <w:sz w:val="22"/>
          <w:szCs w:val="22"/>
          <w:u w:val="single"/>
        </w:rPr>
        <w:t>Recommendation:</w:t>
      </w:r>
    </w:p>
    <w:p w14:paraId="0D583DD9" w14:textId="77777777" w:rsidR="004B0DB0" w:rsidRPr="0095659F" w:rsidRDefault="004B0DB0" w:rsidP="004B0DB0">
      <w:pPr>
        <w:ind w:left="720" w:right="980" w:hanging="720"/>
        <w:jc w:val="both"/>
        <w:rPr>
          <w:rFonts w:ascii="Arial" w:hAnsi="Arial" w:cs="Arial"/>
          <w:sz w:val="22"/>
          <w:szCs w:val="22"/>
        </w:rPr>
      </w:pPr>
      <w:r w:rsidRPr="0095659F">
        <w:rPr>
          <w:rFonts w:ascii="Arial" w:hAnsi="Arial" w:cs="Arial"/>
          <w:b/>
          <w:sz w:val="22"/>
          <w:szCs w:val="22"/>
        </w:rPr>
        <w:tab/>
      </w:r>
      <w:r w:rsidRPr="0095659F">
        <w:rPr>
          <w:rFonts w:ascii="Arial" w:hAnsi="Arial" w:cs="Arial"/>
          <w:sz w:val="22"/>
          <w:szCs w:val="22"/>
        </w:rPr>
        <w:t>Adopt Ordinance No. 518</w:t>
      </w:r>
    </w:p>
    <w:p w14:paraId="0D4970E5" w14:textId="77777777" w:rsidR="004B0DB0" w:rsidRPr="0095659F" w:rsidRDefault="004B0DB0" w:rsidP="004B0DB0">
      <w:pPr>
        <w:ind w:left="720" w:right="980" w:hanging="720"/>
        <w:jc w:val="both"/>
        <w:rPr>
          <w:rFonts w:ascii="Arial" w:hAnsi="Arial" w:cs="Arial"/>
          <w:sz w:val="22"/>
          <w:szCs w:val="22"/>
        </w:rPr>
      </w:pPr>
    </w:p>
    <w:p w14:paraId="557CCA78" w14:textId="77777777" w:rsidR="004B0DB0" w:rsidRPr="0095659F" w:rsidRDefault="004B0DB0" w:rsidP="004B0DB0">
      <w:pPr>
        <w:ind w:left="720" w:right="980" w:hanging="720"/>
        <w:jc w:val="both"/>
        <w:rPr>
          <w:rFonts w:ascii="Arial" w:hAnsi="Arial" w:cs="Arial"/>
          <w:b/>
          <w:sz w:val="22"/>
          <w:szCs w:val="22"/>
        </w:rPr>
      </w:pPr>
      <w:r w:rsidRPr="0095659F">
        <w:rPr>
          <w:rFonts w:ascii="Arial" w:hAnsi="Arial" w:cs="Arial"/>
          <w:b/>
          <w:sz w:val="22"/>
          <w:szCs w:val="22"/>
        </w:rPr>
        <w:t>7.</w:t>
      </w:r>
      <w:r w:rsidRPr="0095659F">
        <w:rPr>
          <w:rFonts w:ascii="Arial" w:hAnsi="Arial" w:cs="Arial"/>
          <w:b/>
          <w:sz w:val="22"/>
          <w:szCs w:val="22"/>
        </w:rPr>
        <w:tab/>
        <w:t>Updated Schedule of future Development Code Amendment</w:t>
      </w:r>
      <w:r>
        <w:rPr>
          <w:rFonts w:ascii="Arial" w:hAnsi="Arial" w:cs="Arial"/>
          <w:b/>
          <w:sz w:val="22"/>
          <w:szCs w:val="22"/>
        </w:rPr>
        <w:t>s</w:t>
      </w:r>
    </w:p>
    <w:p w14:paraId="2F705029" w14:textId="77777777" w:rsidR="004B0DB0" w:rsidRPr="0095659F" w:rsidRDefault="004B0DB0" w:rsidP="004B0DB0">
      <w:pPr>
        <w:ind w:left="720" w:right="980" w:hanging="720"/>
        <w:jc w:val="both"/>
        <w:rPr>
          <w:rFonts w:ascii="Arial" w:hAnsi="Arial" w:cs="Arial"/>
          <w:b/>
          <w:sz w:val="22"/>
          <w:szCs w:val="22"/>
          <w:u w:val="single"/>
        </w:rPr>
      </w:pPr>
      <w:r w:rsidRPr="0095659F">
        <w:rPr>
          <w:rFonts w:ascii="Arial" w:hAnsi="Arial" w:cs="Arial"/>
          <w:b/>
          <w:sz w:val="22"/>
          <w:szCs w:val="22"/>
        </w:rPr>
        <w:tab/>
      </w:r>
      <w:r w:rsidRPr="0095659F">
        <w:rPr>
          <w:rFonts w:ascii="Arial" w:hAnsi="Arial" w:cs="Arial"/>
          <w:b/>
          <w:sz w:val="22"/>
          <w:szCs w:val="22"/>
          <w:u w:val="single"/>
        </w:rPr>
        <w:t>Recommendation:</w:t>
      </w:r>
    </w:p>
    <w:p w14:paraId="02C00453" w14:textId="77777777" w:rsidR="004B0DB0" w:rsidRPr="0095659F" w:rsidRDefault="004B0DB0" w:rsidP="004B0DB0">
      <w:pPr>
        <w:ind w:left="720" w:right="980" w:hanging="720"/>
        <w:jc w:val="both"/>
        <w:rPr>
          <w:rFonts w:ascii="Arial" w:hAnsi="Arial" w:cs="Arial"/>
          <w:sz w:val="22"/>
          <w:szCs w:val="22"/>
        </w:rPr>
      </w:pPr>
      <w:r w:rsidRPr="0095659F">
        <w:rPr>
          <w:rFonts w:ascii="Arial" w:hAnsi="Arial" w:cs="Arial"/>
          <w:sz w:val="22"/>
          <w:szCs w:val="22"/>
        </w:rPr>
        <w:tab/>
        <w:t>Receive and file</w:t>
      </w:r>
    </w:p>
    <w:p w14:paraId="1B7285F3" w14:textId="77777777" w:rsidR="004B0DB0" w:rsidRPr="0095659F" w:rsidRDefault="004B0DB0" w:rsidP="004B0DB0">
      <w:pPr>
        <w:ind w:left="720" w:right="980" w:hanging="720"/>
        <w:jc w:val="both"/>
        <w:rPr>
          <w:rFonts w:ascii="Arial" w:hAnsi="Arial" w:cs="Arial"/>
          <w:sz w:val="22"/>
          <w:szCs w:val="22"/>
        </w:rPr>
      </w:pPr>
    </w:p>
    <w:p w14:paraId="19F4F018" w14:textId="77777777" w:rsidR="004B0DB0" w:rsidRPr="0095659F" w:rsidRDefault="004B0DB0" w:rsidP="004B0DB0">
      <w:pPr>
        <w:ind w:left="720" w:right="980" w:hanging="720"/>
        <w:jc w:val="both"/>
        <w:rPr>
          <w:rFonts w:ascii="Arial" w:hAnsi="Arial" w:cs="Arial"/>
          <w:b/>
          <w:sz w:val="22"/>
          <w:szCs w:val="22"/>
        </w:rPr>
      </w:pPr>
      <w:r w:rsidRPr="0095659F">
        <w:rPr>
          <w:rFonts w:ascii="Arial" w:hAnsi="Arial" w:cs="Arial"/>
          <w:b/>
          <w:sz w:val="22"/>
          <w:szCs w:val="22"/>
        </w:rPr>
        <w:t>8.</w:t>
      </w:r>
      <w:r w:rsidRPr="0095659F">
        <w:rPr>
          <w:rFonts w:ascii="Arial" w:hAnsi="Arial" w:cs="Arial"/>
          <w:b/>
          <w:sz w:val="22"/>
          <w:szCs w:val="22"/>
        </w:rPr>
        <w:tab/>
        <w:t>Fee Waiver Request for American Cancer Society</w:t>
      </w:r>
    </w:p>
    <w:p w14:paraId="64AB8230" w14:textId="77777777" w:rsidR="004B0DB0" w:rsidRPr="0095659F" w:rsidRDefault="004B0DB0" w:rsidP="004B0DB0">
      <w:pPr>
        <w:ind w:left="720" w:right="980" w:hanging="720"/>
        <w:jc w:val="both"/>
        <w:rPr>
          <w:rFonts w:ascii="Arial" w:hAnsi="Arial" w:cs="Arial"/>
          <w:b/>
          <w:sz w:val="22"/>
          <w:szCs w:val="22"/>
          <w:u w:val="single"/>
        </w:rPr>
      </w:pPr>
      <w:r w:rsidRPr="0095659F">
        <w:rPr>
          <w:rFonts w:ascii="Arial" w:hAnsi="Arial" w:cs="Arial"/>
          <w:b/>
          <w:sz w:val="22"/>
          <w:szCs w:val="22"/>
        </w:rPr>
        <w:tab/>
      </w:r>
      <w:r w:rsidRPr="0095659F">
        <w:rPr>
          <w:rFonts w:ascii="Arial" w:hAnsi="Arial" w:cs="Arial"/>
          <w:b/>
          <w:sz w:val="22"/>
          <w:szCs w:val="22"/>
          <w:u w:val="single"/>
        </w:rPr>
        <w:t xml:space="preserve">Recommendation: </w:t>
      </w:r>
    </w:p>
    <w:p w14:paraId="22AE517E" w14:textId="77777777" w:rsidR="004B0DB0" w:rsidRPr="0095659F" w:rsidRDefault="004B0DB0" w:rsidP="004B0DB0">
      <w:pPr>
        <w:ind w:left="720" w:right="980" w:hanging="720"/>
        <w:jc w:val="both"/>
        <w:rPr>
          <w:rFonts w:ascii="Arial" w:hAnsi="Arial" w:cs="Arial"/>
          <w:sz w:val="22"/>
          <w:szCs w:val="22"/>
        </w:rPr>
      </w:pPr>
      <w:r w:rsidRPr="0095659F">
        <w:rPr>
          <w:rFonts w:ascii="Arial" w:hAnsi="Arial" w:cs="Arial"/>
          <w:sz w:val="22"/>
          <w:szCs w:val="22"/>
        </w:rPr>
        <w:tab/>
        <w:t>For good cause shown, and finding a waiver will serve a public purpose, approve the waiver of the Park Rental Fee of $101.00.</w:t>
      </w:r>
    </w:p>
    <w:p w14:paraId="14791163" w14:textId="77777777" w:rsidR="004B0DB0" w:rsidRPr="0095659F" w:rsidRDefault="004B0DB0" w:rsidP="004B0DB0">
      <w:pPr>
        <w:ind w:left="720" w:right="980" w:hanging="720"/>
        <w:jc w:val="both"/>
        <w:rPr>
          <w:rFonts w:ascii="Arial" w:hAnsi="Arial" w:cs="Arial"/>
          <w:sz w:val="22"/>
          <w:szCs w:val="22"/>
        </w:rPr>
      </w:pPr>
    </w:p>
    <w:p w14:paraId="039CC8CD" w14:textId="08AF8386" w:rsidR="004B0DB0" w:rsidRPr="0095659F" w:rsidRDefault="004B0DB0" w:rsidP="004B0DB0">
      <w:pPr>
        <w:ind w:left="720" w:right="980" w:hanging="720"/>
        <w:jc w:val="both"/>
        <w:rPr>
          <w:rFonts w:ascii="Arial" w:hAnsi="Arial" w:cs="Arial"/>
          <w:b/>
          <w:sz w:val="22"/>
          <w:szCs w:val="22"/>
        </w:rPr>
      </w:pPr>
      <w:r w:rsidRPr="0095659F">
        <w:rPr>
          <w:rFonts w:ascii="Arial" w:hAnsi="Arial" w:cs="Arial"/>
          <w:b/>
          <w:sz w:val="22"/>
          <w:szCs w:val="22"/>
        </w:rPr>
        <w:t>9.</w:t>
      </w:r>
      <w:r w:rsidRPr="0095659F">
        <w:rPr>
          <w:rFonts w:ascii="Arial" w:hAnsi="Arial" w:cs="Arial"/>
          <w:b/>
          <w:sz w:val="22"/>
          <w:szCs w:val="22"/>
        </w:rPr>
        <w:tab/>
        <w:t>Amendment to the Classification and Salary Plan for the Town of Apple Valley.</w:t>
      </w:r>
    </w:p>
    <w:p w14:paraId="30D01F0A" w14:textId="77777777" w:rsidR="004B0DB0" w:rsidRPr="0095659F" w:rsidRDefault="004B0DB0" w:rsidP="004B0DB0">
      <w:pPr>
        <w:ind w:left="720" w:right="980" w:hanging="720"/>
        <w:jc w:val="both"/>
        <w:rPr>
          <w:rFonts w:ascii="Arial" w:hAnsi="Arial" w:cs="Arial"/>
          <w:b/>
          <w:sz w:val="22"/>
          <w:szCs w:val="22"/>
          <w:u w:val="single"/>
        </w:rPr>
      </w:pPr>
      <w:r w:rsidRPr="0095659F">
        <w:rPr>
          <w:rFonts w:ascii="Arial" w:hAnsi="Arial" w:cs="Arial"/>
          <w:b/>
          <w:sz w:val="22"/>
          <w:szCs w:val="22"/>
        </w:rPr>
        <w:lastRenderedPageBreak/>
        <w:tab/>
      </w:r>
      <w:r w:rsidRPr="0095659F">
        <w:rPr>
          <w:rFonts w:ascii="Arial" w:hAnsi="Arial" w:cs="Arial"/>
          <w:b/>
          <w:sz w:val="22"/>
          <w:szCs w:val="22"/>
          <w:u w:val="single"/>
        </w:rPr>
        <w:t>Recommendation:</w:t>
      </w:r>
    </w:p>
    <w:p w14:paraId="3B438FCF" w14:textId="77777777" w:rsidR="004B0DB0" w:rsidRPr="0095659F" w:rsidRDefault="004B0DB0" w:rsidP="004B0DB0">
      <w:pPr>
        <w:ind w:left="720" w:right="980" w:hanging="720"/>
        <w:jc w:val="both"/>
        <w:rPr>
          <w:rFonts w:ascii="Arial" w:hAnsi="Arial" w:cs="Arial"/>
          <w:sz w:val="22"/>
          <w:szCs w:val="22"/>
        </w:rPr>
      </w:pPr>
      <w:r w:rsidRPr="0095659F">
        <w:rPr>
          <w:rFonts w:ascii="Arial" w:hAnsi="Arial" w:cs="Arial"/>
          <w:sz w:val="22"/>
          <w:szCs w:val="22"/>
        </w:rPr>
        <w:tab/>
        <w:t xml:space="preserve">That the Town Council adopt the attached Resolution No. 2019-28, A Resolution of the Town Council of the Town of Apple Valley, California, amending the current Classification and Salary plan.  </w:t>
      </w:r>
    </w:p>
    <w:p w14:paraId="29F0D57D" w14:textId="77777777" w:rsidR="004B0DB0" w:rsidRPr="0095659F" w:rsidRDefault="004B0DB0" w:rsidP="004B0DB0">
      <w:pPr>
        <w:ind w:left="720" w:right="980" w:hanging="720"/>
        <w:jc w:val="both"/>
        <w:rPr>
          <w:rFonts w:ascii="Arial" w:hAnsi="Arial" w:cs="Arial"/>
          <w:sz w:val="22"/>
          <w:szCs w:val="22"/>
        </w:rPr>
      </w:pPr>
    </w:p>
    <w:p w14:paraId="173AD55C" w14:textId="77777777" w:rsidR="004B0DB0" w:rsidRPr="0095659F" w:rsidRDefault="004B0DB0" w:rsidP="004B0DB0">
      <w:pPr>
        <w:ind w:left="720" w:right="980" w:hanging="720"/>
        <w:jc w:val="both"/>
        <w:rPr>
          <w:rFonts w:ascii="Arial" w:hAnsi="Arial" w:cs="Arial"/>
          <w:b/>
          <w:sz w:val="22"/>
          <w:szCs w:val="22"/>
        </w:rPr>
      </w:pPr>
      <w:r w:rsidRPr="0095659F">
        <w:rPr>
          <w:rFonts w:ascii="Arial" w:hAnsi="Arial" w:cs="Arial"/>
          <w:b/>
          <w:sz w:val="22"/>
          <w:szCs w:val="22"/>
        </w:rPr>
        <w:t>10.</w:t>
      </w:r>
      <w:r w:rsidRPr="0095659F">
        <w:rPr>
          <w:rFonts w:ascii="Arial" w:hAnsi="Arial" w:cs="Arial"/>
          <w:b/>
          <w:sz w:val="22"/>
          <w:szCs w:val="22"/>
        </w:rPr>
        <w:tab/>
        <w:t xml:space="preserve">California Desert Protection Act. </w:t>
      </w:r>
    </w:p>
    <w:p w14:paraId="4717DFB2" w14:textId="77777777" w:rsidR="004B0DB0" w:rsidRPr="0095659F" w:rsidRDefault="004B0DB0" w:rsidP="004B0DB0">
      <w:pPr>
        <w:ind w:left="720" w:right="980" w:hanging="720"/>
        <w:jc w:val="both"/>
        <w:rPr>
          <w:rFonts w:ascii="Arial" w:hAnsi="Arial" w:cs="Arial"/>
          <w:b/>
          <w:sz w:val="22"/>
          <w:szCs w:val="22"/>
          <w:u w:val="single"/>
        </w:rPr>
      </w:pPr>
      <w:r w:rsidRPr="0095659F">
        <w:rPr>
          <w:rFonts w:ascii="Arial" w:hAnsi="Arial" w:cs="Arial"/>
          <w:b/>
          <w:sz w:val="22"/>
          <w:szCs w:val="22"/>
        </w:rPr>
        <w:tab/>
      </w:r>
      <w:r w:rsidRPr="0095659F">
        <w:rPr>
          <w:rFonts w:ascii="Arial" w:hAnsi="Arial" w:cs="Arial"/>
          <w:b/>
          <w:sz w:val="22"/>
          <w:szCs w:val="22"/>
          <w:u w:val="single"/>
        </w:rPr>
        <w:t>Recommendation:</w:t>
      </w:r>
    </w:p>
    <w:p w14:paraId="79ED8F1F" w14:textId="77777777" w:rsidR="004B0DB0" w:rsidRPr="0095659F" w:rsidRDefault="004B0DB0" w:rsidP="004B0DB0">
      <w:pPr>
        <w:ind w:left="720" w:right="980" w:hanging="720"/>
        <w:jc w:val="both"/>
        <w:rPr>
          <w:rFonts w:ascii="Arial" w:hAnsi="Arial" w:cs="Arial"/>
          <w:sz w:val="22"/>
          <w:szCs w:val="22"/>
        </w:rPr>
      </w:pPr>
      <w:r w:rsidRPr="0095659F">
        <w:rPr>
          <w:rFonts w:ascii="Arial" w:hAnsi="Arial" w:cs="Arial"/>
          <w:b/>
          <w:sz w:val="22"/>
          <w:szCs w:val="22"/>
        </w:rPr>
        <w:tab/>
      </w:r>
      <w:r w:rsidRPr="0095659F">
        <w:rPr>
          <w:rFonts w:ascii="Arial" w:hAnsi="Arial" w:cs="Arial"/>
          <w:sz w:val="22"/>
          <w:szCs w:val="22"/>
        </w:rPr>
        <w:t xml:space="preserve">Adopt Resolution No. 2019-29 approving the resolution for the </w:t>
      </w:r>
      <w:proofErr w:type="gramStart"/>
      <w:r w:rsidRPr="0095659F">
        <w:rPr>
          <w:rFonts w:ascii="Arial" w:hAnsi="Arial" w:cs="Arial"/>
          <w:sz w:val="22"/>
          <w:szCs w:val="22"/>
        </w:rPr>
        <w:t>twenty-five year</w:t>
      </w:r>
      <w:proofErr w:type="gramEnd"/>
      <w:r w:rsidRPr="0095659F">
        <w:rPr>
          <w:rFonts w:ascii="Arial" w:hAnsi="Arial" w:cs="Arial"/>
          <w:sz w:val="22"/>
          <w:szCs w:val="22"/>
        </w:rPr>
        <w:t xml:space="preserve"> history of the California Desert Protection Act.</w:t>
      </w:r>
    </w:p>
    <w:p w14:paraId="299881D6" w14:textId="77777777" w:rsidR="004B0DB0" w:rsidRPr="0095659F" w:rsidRDefault="004B0DB0" w:rsidP="004B0DB0">
      <w:pPr>
        <w:ind w:left="720" w:right="980" w:hanging="720"/>
        <w:jc w:val="both"/>
        <w:rPr>
          <w:rFonts w:ascii="Arial" w:hAnsi="Arial" w:cs="Arial"/>
          <w:b/>
          <w:sz w:val="22"/>
          <w:szCs w:val="22"/>
          <w:u w:val="single"/>
        </w:rPr>
      </w:pPr>
    </w:p>
    <w:p w14:paraId="5AB9C608" w14:textId="77777777" w:rsidR="004B0DB0" w:rsidRPr="0095659F" w:rsidRDefault="004B0DB0" w:rsidP="004B0DB0">
      <w:pPr>
        <w:ind w:left="720" w:right="980" w:hanging="720"/>
        <w:jc w:val="both"/>
        <w:rPr>
          <w:rFonts w:ascii="Arial" w:hAnsi="Arial" w:cs="Arial"/>
          <w:b/>
          <w:sz w:val="22"/>
          <w:szCs w:val="22"/>
        </w:rPr>
      </w:pPr>
      <w:r w:rsidRPr="0095659F">
        <w:rPr>
          <w:rFonts w:ascii="Arial" w:hAnsi="Arial" w:cs="Arial"/>
          <w:b/>
          <w:sz w:val="22"/>
          <w:szCs w:val="22"/>
        </w:rPr>
        <w:t>11.</w:t>
      </w:r>
      <w:r w:rsidRPr="0095659F">
        <w:rPr>
          <w:rFonts w:ascii="Arial" w:hAnsi="Arial" w:cs="Arial"/>
          <w:b/>
          <w:sz w:val="22"/>
          <w:szCs w:val="22"/>
        </w:rPr>
        <w:tab/>
        <w:t>Funding for Unpaid Insurance Claims</w:t>
      </w:r>
    </w:p>
    <w:p w14:paraId="23EF1233" w14:textId="77777777" w:rsidR="004B0DB0" w:rsidRPr="0095659F" w:rsidRDefault="004B0DB0" w:rsidP="004B0DB0">
      <w:pPr>
        <w:ind w:left="720" w:right="980" w:hanging="720"/>
        <w:jc w:val="both"/>
        <w:rPr>
          <w:rFonts w:ascii="Arial" w:hAnsi="Arial" w:cs="Arial"/>
          <w:b/>
          <w:sz w:val="22"/>
          <w:szCs w:val="22"/>
          <w:u w:val="single"/>
        </w:rPr>
      </w:pPr>
      <w:r w:rsidRPr="0095659F">
        <w:rPr>
          <w:rFonts w:ascii="Arial" w:hAnsi="Arial" w:cs="Arial"/>
          <w:b/>
          <w:sz w:val="22"/>
          <w:szCs w:val="22"/>
        </w:rPr>
        <w:tab/>
      </w:r>
      <w:r w:rsidRPr="0095659F">
        <w:rPr>
          <w:rFonts w:ascii="Arial" w:hAnsi="Arial" w:cs="Arial"/>
          <w:b/>
          <w:sz w:val="22"/>
          <w:szCs w:val="22"/>
          <w:u w:val="single"/>
        </w:rPr>
        <w:t>Recommendation:</w:t>
      </w:r>
    </w:p>
    <w:p w14:paraId="2599FA95" w14:textId="77777777" w:rsidR="004B0DB0" w:rsidRPr="0095659F" w:rsidRDefault="004B0DB0" w:rsidP="004B0DB0">
      <w:pPr>
        <w:ind w:left="720" w:right="980" w:hanging="720"/>
        <w:jc w:val="both"/>
        <w:rPr>
          <w:rFonts w:ascii="Arial" w:hAnsi="Arial" w:cs="Arial"/>
          <w:sz w:val="22"/>
          <w:szCs w:val="22"/>
        </w:rPr>
      </w:pPr>
      <w:r w:rsidRPr="0095659F">
        <w:rPr>
          <w:rFonts w:ascii="Arial" w:hAnsi="Arial" w:cs="Arial"/>
          <w:b/>
          <w:sz w:val="22"/>
          <w:szCs w:val="22"/>
        </w:rPr>
        <w:tab/>
      </w:r>
      <w:r w:rsidRPr="0095659F">
        <w:rPr>
          <w:rFonts w:ascii="Arial" w:hAnsi="Arial" w:cs="Arial"/>
          <w:sz w:val="22"/>
          <w:szCs w:val="22"/>
        </w:rPr>
        <w:t>That the Town Council approve an additional appropriation of $200,000 for the funding of all vouchers related to the unpaid claims received from S&amp;S HealthCare Strategies as a result of the Riverstone termination.</w:t>
      </w:r>
    </w:p>
    <w:p w14:paraId="6EC98F34" w14:textId="77777777" w:rsidR="004B0DB0" w:rsidRPr="00555CDA" w:rsidRDefault="004B0DB0" w:rsidP="00AA5A20">
      <w:pPr>
        <w:spacing w:after="200"/>
        <w:contextualSpacing/>
        <w:jc w:val="both"/>
        <w:rPr>
          <w:rFonts w:ascii="Arial" w:hAnsi="Arial" w:cs="Arial"/>
          <w:bCs/>
          <w:sz w:val="22"/>
          <w:szCs w:val="22"/>
        </w:rPr>
      </w:pPr>
    </w:p>
    <w:p w14:paraId="55180DD3" w14:textId="0012A898" w:rsidR="00CA6A06" w:rsidRDefault="00CA6A06" w:rsidP="00CA6A06">
      <w:pPr>
        <w:jc w:val="both"/>
        <w:rPr>
          <w:rFonts w:ascii="Arial" w:hAnsi="Arial" w:cs="Arial"/>
          <w:b/>
          <w:sz w:val="22"/>
          <w:szCs w:val="22"/>
        </w:rPr>
      </w:pPr>
      <w:r>
        <w:rPr>
          <w:rFonts w:ascii="Arial" w:hAnsi="Arial" w:cs="Arial"/>
          <w:b/>
          <w:sz w:val="22"/>
          <w:szCs w:val="22"/>
        </w:rPr>
        <w:t>PULLED FOR DISCUSSION</w:t>
      </w:r>
    </w:p>
    <w:p w14:paraId="15E6C3B0" w14:textId="159375BA" w:rsidR="00CA6A06" w:rsidRPr="0095659F" w:rsidRDefault="00CA6A06" w:rsidP="00CA6A06">
      <w:pPr>
        <w:jc w:val="both"/>
        <w:rPr>
          <w:rFonts w:ascii="Arial" w:hAnsi="Arial" w:cs="Arial"/>
          <w:b/>
          <w:bCs/>
          <w:sz w:val="22"/>
          <w:szCs w:val="22"/>
        </w:rPr>
      </w:pPr>
      <w:r w:rsidRPr="0095659F">
        <w:rPr>
          <w:rFonts w:ascii="Arial" w:hAnsi="Arial" w:cs="Arial"/>
          <w:b/>
          <w:sz w:val="22"/>
          <w:szCs w:val="22"/>
        </w:rPr>
        <w:t>2</w:t>
      </w:r>
      <w:r w:rsidRPr="0095659F">
        <w:rPr>
          <w:rFonts w:ascii="Arial" w:hAnsi="Arial" w:cs="Arial"/>
          <w:sz w:val="22"/>
          <w:szCs w:val="22"/>
        </w:rPr>
        <w:t>.</w:t>
      </w:r>
      <w:r w:rsidRPr="0095659F">
        <w:rPr>
          <w:rFonts w:ascii="Arial" w:hAnsi="Arial" w:cs="Arial"/>
          <w:sz w:val="22"/>
          <w:szCs w:val="22"/>
        </w:rPr>
        <w:tab/>
      </w:r>
      <w:r w:rsidRPr="0095659F">
        <w:rPr>
          <w:rFonts w:ascii="Arial" w:hAnsi="Arial" w:cs="Arial"/>
          <w:b/>
          <w:bCs/>
          <w:sz w:val="22"/>
          <w:szCs w:val="22"/>
        </w:rPr>
        <w:t xml:space="preserve">September 2019 Commercial Warrants and Wire Transfer Schedule. </w:t>
      </w:r>
    </w:p>
    <w:p w14:paraId="697B4553" w14:textId="77777777" w:rsidR="00CA6A06" w:rsidRDefault="00CA6A06" w:rsidP="00CA6A06">
      <w:pPr>
        <w:ind w:left="720"/>
        <w:jc w:val="both"/>
        <w:rPr>
          <w:rFonts w:ascii="Arial" w:hAnsi="Arial" w:cs="Arial"/>
          <w:sz w:val="22"/>
          <w:szCs w:val="22"/>
        </w:rPr>
      </w:pPr>
    </w:p>
    <w:p w14:paraId="06200F5A" w14:textId="5075F51C" w:rsidR="00CA6A06" w:rsidRDefault="00CA6A06" w:rsidP="00CA6A06">
      <w:pPr>
        <w:ind w:left="720"/>
        <w:jc w:val="both"/>
        <w:rPr>
          <w:rFonts w:ascii="Arial" w:hAnsi="Arial" w:cs="Arial"/>
          <w:sz w:val="22"/>
          <w:szCs w:val="22"/>
        </w:rPr>
      </w:pPr>
      <w:r>
        <w:rPr>
          <w:rFonts w:ascii="Arial" w:hAnsi="Arial" w:cs="Arial"/>
          <w:sz w:val="22"/>
          <w:szCs w:val="22"/>
        </w:rPr>
        <w:t>Al Rice, Apple Valley,</w:t>
      </w:r>
      <w:r w:rsidR="005C022E">
        <w:rPr>
          <w:rFonts w:ascii="Arial" w:hAnsi="Arial" w:cs="Arial"/>
          <w:sz w:val="22"/>
          <w:szCs w:val="22"/>
        </w:rPr>
        <w:t xml:space="preserve"> commented on various warrants listed in the commercial warrants scheduled that he believed could be incorrect or require explanation.</w:t>
      </w:r>
    </w:p>
    <w:p w14:paraId="55003676" w14:textId="04363B64" w:rsidR="005C022E" w:rsidRDefault="005C022E" w:rsidP="00CA6A06">
      <w:pPr>
        <w:ind w:left="720"/>
        <w:jc w:val="both"/>
        <w:rPr>
          <w:rFonts w:ascii="Arial" w:hAnsi="Arial" w:cs="Arial"/>
          <w:sz w:val="22"/>
          <w:szCs w:val="22"/>
        </w:rPr>
      </w:pPr>
    </w:p>
    <w:p w14:paraId="2F911BBC" w14:textId="0F9B86B0" w:rsidR="005C022E" w:rsidRDefault="005C022E" w:rsidP="00CA6A06">
      <w:pPr>
        <w:ind w:left="720"/>
        <w:jc w:val="both"/>
        <w:rPr>
          <w:rFonts w:ascii="Arial" w:hAnsi="Arial" w:cs="Arial"/>
          <w:b/>
          <w:bCs/>
          <w:sz w:val="22"/>
          <w:szCs w:val="22"/>
          <w:u w:val="single"/>
        </w:rPr>
      </w:pPr>
      <w:r>
        <w:rPr>
          <w:rFonts w:ascii="Arial" w:hAnsi="Arial" w:cs="Arial"/>
          <w:b/>
          <w:bCs/>
          <w:sz w:val="22"/>
          <w:szCs w:val="22"/>
          <w:u w:val="single"/>
        </w:rPr>
        <w:t>MOTION:</w:t>
      </w:r>
    </w:p>
    <w:p w14:paraId="5C8ACDB3" w14:textId="77777777" w:rsidR="005C022E" w:rsidRPr="005C022E" w:rsidRDefault="005C022E" w:rsidP="00CA6A06">
      <w:pPr>
        <w:ind w:left="720"/>
        <w:jc w:val="both"/>
        <w:rPr>
          <w:rFonts w:ascii="Arial" w:hAnsi="Arial" w:cs="Arial"/>
          <w:b/>
          <w:bCs/>
          <w:sz w:val="22"/>
          <w:szCs w:val="22"/>
          <w:u w:val="single"/>
        </w:rPr>
      </w:pPr>
    </w:p>
    <w:p w14:paraId="5149C18F" w14:textId="0CA133D6" w:rsidR="00CA6A06" w:rsidRPr="0095659F" w:rsidRDefault="005C022E" w:rsidP="00CA6A06">
      <w:pPr>
        <w:ind w:left="720"/>
        <w:jc w:val="both"/>
        <w:rPr>
          <w:rFonts w:ascii="Arial" w:hAnsi="Arial" w:cs="Arial"/>
          <w:sz w:val="22"/>
          <w:szCs w:val="22"/>
        </w:rPr>
      </w:pPr>
      <w:r>
        <w:rPr>
          <w:rFonts w:ascii="Arial" w:hAnsi="Arial" w:cs="Arial"/>
          <w:sz w:val="22"/>
          <w:szCs w:val="22"/>
        </w:rPr>
        <w:t xml:space="preserve">Motion by Mayor Pro Tem Nassif, seconded by Council Member Bishop to </w:t>
      </w:r>
      <w:r w:rsidR="00CA6A06" w:rsidRPr="0095659F">
        <w:rPr>
          <w:rFonts w:ascii="Arial" w:hAnsi="Arial" w:cs="Arial"/>
          <w:sz w:val="22"/>
          <w:szCs w:val="22"/>
        </w:rPr>
        <w:t xml:space="preserve">receive, ratify, and file the Commercial Warrants and Wire Transfer Schedules as presented. </w:t>
      </w:r>
    </w:p>
    <w:p w14:paraId="37738F8E" w14:textId="4C51FB65" w:rsidR="00D72759" w:rsidRDefault="00D72759" w:rsidP="00AA5A20">
      <w:pPr>
        <w:spacing w:after="200"/>
        <w:contextualSpacing/>
        <w:jc w:val="both"/>
        <w:rPr>
          <w:rFonts w:ascii="Arial" w:hAnsi="Arial" w:cs="Arial"/>
          <w:b/>
          <w:sz w:val="22"/>
          <w:szCs w:val="22"/>
        </w:rPr>
      </w:pPr>
    </w:p>
    <w:p w14:paraId="558B991E" w14:textId="3FF39CB8" w:rsidR="005C022E" w:rsidRPr="00555CDA" w:rsidRDefault="005C022E" w:rsidP="005C022E">
      <w:pPr>
        <w:spacing w:after="200"/>
        <w:ind w:left="720"/>
        <w:contextualSpacing/>
        <w:jc w:val="both"/>
        <w:rPr>
          <w:rFonts w:ascii="Arial" w:hAnsi="Arial" w:cs="Arial"/>
          <w:sz w:val="22"/>
          <w:szCs w:val="22"/>
        </w:rPr>
      </w:pPr>
      <w:r w:rsidRPr="00555CDA">
        <w:rPr>
          <w:rFonts w:ascii="Arial" w:hAnsi="Arial" w:cs="Arial"/>
          <w:sz w:val="22"/>
          <w:szCs w:val="22"/>
        </w:rPr>
        <w:t xml:space="preserve">Vote: Motion carried </w:t>
      </w:r>
      <w:r>
        <w:rPr>
          <w:rFonts w:ascii="Arial" w:hAnsi="Arial" w:cs="Arial"/>
          <w:sz w:val="22"/>
          <w:szCs w:val="22"/>
        </w:rPr>
        <w:t>4</w:t>
      </w:r>
      <w:r w:rsidRPr="00555CDA">
        <w:rPr>
          <w:rFonts w:ascii="Arial" w:hAnsi="Arial" w:cs="Arial"/>
          <w:sz w:val="22"/>
          <w:szCs w:val="22"/>
        </w:rPr>
        <w:t>-</w:t>
      </w:r>
      <w:r>
        <w:rPr>
          <w:rFonts w:ascii="Arial" w:hAnsi="Arial" w:cs="Arial"/>
          <w:sz w:val="22"/>
          <w:szCs w:val="22"/>
        </w:rPr>
        <w:t>1</w:t>
      </w:r>
      <w:r w:rsidRPr="00555CDA">
        <w:rPr>
          <w:rFonts w:ascii="Arial" w:hAnsi="Arial" w:cs="Arial"/>
          <w:sz w:val="22"/>
          <w:szCs w:val="22"/>
        </w:rPr>
        <w:t>-0-0</w:t>
      </w:r>
    </w:p>
    <w:p w14:paraId="677DF78D" w14:textId="77777777" w:rsidR="005C022E" w:rsidRPr="00555CDA" w:rsidRDefault="005C022E" w:rsidP="005C022E">
      <w:pPr>
        <w:spacing w:after="200"/>
        <w:ind w:left="720"/>
        <w:contextualSpacing/>
        <w:jc w:val="both"/>
        <w:rPr>
          <w:rFonts w:ascii="Arial" w:hAnsi="Arial" w:cs="Arial"/>
          <w:bCs/>
          <w:sz w:val="22"/>
          <w:szCs w:val="22"/>
        </w:rPr>
      </w:pPr>
      <w:r w:rsidRPr="00555CDA">
        <w:rPr>
          <w:rFonts w:ascii="Arial" w:hAnsi="Arial" w:cs="Arial"/>
          <w:sz w:val="22"/>
          <w:szCs w:val="22"/>
        </w:rPr>
        <w:t xml:space="preserve">Yes: </w:t>
      </w:r>
      <w:r w:rsidRPr="00555CDA">
        <w:rPr>
          <w:rFonts w:ascii="Arial" w:hAnsi="Arial" w:cs="Arial"/>
          <w:bCs/>
          <w:sz w:val="22"/>
          <w:szCs w:val="22"/>
        </w:rPr>
        <w:t>Council Members Bishop, Leon, Mayor Pro Tem Nassif, Mayor Cusack.</w:t>
      </w:r>
    </w:p>
    <w:p w14:paraId="668EDAC6" w14:textId="03492C47" w:rsidR="005C022E" w:rsidRDefault="005C022E" w:rsidP="005C022E">
      <w:pPr>
        <w:spacing w:after="200"/>
        <w:ind w:left="720"/>
        <w:contextualSpacing/>
        <w:jc w:val="both"/>
        <w:rPr>
          <w:rFonts w:ascii="Arial" w:hAnsi="Arial" w:cs="Arial"/>
          <w:bCs/>
          <w:sz w:val="22"/>
          <w:szCs w:val="22"/>
        </w:rPr>
      </w:pPr>
      <w:r w:rsidRPr="00555CDA">
        <w:rPr>
          <w:rFonts w:ascii="Arial" w:hAnsi="Arial" w:cs="Arial"/>
          <w:bCs/>
          <w:sz w:val="22"/>
          <w:szCs w:val="22"/>
        </w:rPr>
        <w:t xml:space="preserve">Absent: </w:t>
      </w:r>
      <w:r>
        <w:rPr>
          <w:rFonts w:ascii="Arial" w:hAnsi="Arial" w:cs="Arial"/>
          <w:bCs/>
          <w:sz w:val="22"/>
          <w:szCs w:val="22"/>
        </w:rPr>
        <w:t>Council Member Emick</w:t>
      </w:r>
    </w:p>
    <w:p w14:paraId="293451EC" w14:textId="127DD672" w:rsidR="005C022E" w:rsidRPr="005C022E" w:rsidRDefault="005C022E" w:rsidP="005C022E">
      <w:pPr>
        <w:spacing w:after="200"/>
        <w:ind w:left="720"/>
        <w:contextualSpacing/>
        <w:jc w:val="both"/>
        <w:rPr>
          <w:rFonts w:ascii="Arial" w:hAnsi="Arial" w:cs="Arial"/>
          <w:b/>
          <w:sz w:val="22"/>
          <w:szCs w:val="22"/>
        </w:rPr>
      </w:pPr>
      <w:r>
        <w:rPr>
          <w:rFonts w:ascii="Arial" w:hAnsi="Arial" w:cs="Arial"/>
          <w:b/>
          <w:sz w:val="22"/>
          <w:szCs w:val="22"/>
        </w:rPr>
        <w:t xml:space="preserve">Mayor Pro Tem Nassif and Mayor Cusack abstained from voting on specific warrants </w:t>
      </w:r>
    </w:p>
    <w:p w14:paraId="002639FF" w14:textId="77777777" w:rsidR="005C022E" w:rsidRDefault="005C022E" w:rsidP="00AA5A20">
      <w:pPr>
        <w:spacing w:after="200"/>
        <w:contextualSpacing/>
        <w:jc w:val="both"/>
        <w:rPr>
          <w:rFonts w:ascii="Arial" w:hAnsi="Arial" w:cs="Arial"/>
          <w:b/>
          <w:sz w:val="22"/>
          <w:szCs w:val="22"/>
        </w:rPr>
      </w:pPr>
    </w:p>
    <w:p w14:paraId="6905C4DA" w14:textId="77777777" w:rsidR="00CD00BB" w:rsidRPr="00555CDA" w:rsidRDefault="00CD00BB" w:rsidP="00555CDA">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200"/>
        <w:ind w:left="720" w:hanging="720"/>
        <w:jc w:val="center"/>
        <w:textAlignment w:val="baseline"/>
        <w:outlineLvl w:val="6"/>
        <w:rPr>
          <w:rFonts w:ascii="Arial" w:hAnsi="Arial" w:cs="Arial"/>
          <w:b/>
          <w:sz w:val="22"/>
          <w:szCs w:val="22"/>
        </w:rPr>
      </w:pPr>
      <w:r w:rsidRPr="00555CDA">
        <w:rPr>
          <w:rFonts w:ascii="Arial" w:hAnsi="Arial" w:cs="Arial"/>
          <w:b/>
          <w:sz w:val="22"/>
          <w:szCs w:val="22"/>
        </w:rPr>
        <w:t>PUBLIC HEARINGS</w:t>
      </w:r>
    </w:p>
    <w:p w14:paraId="41E39544" w14:textId="77777777" w:rsidR="004B0DB0" w:rsidRPr="0095659F" w:rsidRDefault="004B0DB0" w:rsidP="004B0DB0">
      <w:pPr>
        <w:ind w:left="720" w:hanging="720"/>
        <w:jc w:val="both"/>
        <w:rPr>
          <w:rFonts w:ascii="Arial" w:hAnsi="Arial" w:cs="Arial"/>
          <w:b/>
          <w:sz w:val="22"/>
          <w:szCs w:val="22"/>
        </w:rPr>
      </w:pPr>
      <w:r w:rsidRPr="0095659F">
        <w:rPr>
          <w:rFonts w:ascii="Arial" w:hAnsi="Arial" w:cs="Arial"/>
          <w:b/>
          <w:sz w:val="22"/>
          <w:szCs w:val="22"/>
        </w:rPr>
        <w:t>12.</w:t>
      </w:r>
      <w:r w:rsidRPr="0095659F">
        <w:rPr>
          <w:rFonts w:ascii="Arial" w:hAnsi="Arial" w:cs="Arial"/>
          <w:b/>
          <w:sz w:val="22"/>
          <w:szCs w:val="22"/>
        </w:rPr>
        <w:tab/>
        <w:t>Second Hearing of Ordinance 516.  An Ordinance of the Town Council of the Town of Apple Valley, California, Amending Title 8 of the Town of Apple Valley Municipal Code by Amending Chapters 8.10, 8.12, 8.16, 8.18, 8.21, 8.22, and 8.26, Adopting as Modified the 2019 Edition of the California Building Code Volumes 1, 2 Including the Appendix and Standards, the 2019 Edition of the California Electrical Code, the 2019 Edition of the California Plumbing Code, the 2019 Edition of the California Mechanical Code, the 2019 Edition of the California Energy Code, the 2019 Edition of the California Residential Code, the 2019 Edition of the California Green Building Code and Adopting Other Regulations Relating to Building Requirements.</w:t>
      </w:r>
    </w:p>
    <w:p w14:paraId="0DC4C7BB" w14:textId="3F566056" w:rsidR="00CD00BB" w:rsidRPr="00555CDA" w:rsidRDefault="004B0DB0" w:rsidP="00555CDA">
      <w:pPr>
        <w:spacing w:after="200"/>
        <w:jc w:val="both"/>
        <w:rPr>
          <w:rFonts w:ascii="Arial" w:hAnsi="Arial" w:cs="Arial"/>
          <w:b/>
          <w:sz w:val="22"/>
          <w:szCs w:val="22"/>
        </w:rPr>
      </w:pPr>
      <w:r>
        <w:rPr>
          <w:rFonts w:ascii="Arial" w:hAnsi="Arial" w:cs="Arial"/>
          <w:sz w:val="22"/>
          <w:szCs w:val="22"/>
        </w:rPr>
        <w:br/>
      </w:r>
      <w:r w:rsidR="00CD00BB" w:rsidRPr="00555CDA">
        <w:rPr>
          <w:rFonts w:ascii="Arial" w:hAnsi="Arial" w:cs="Arial"/>
          <w:sz w:val="22"/>
          <w:szCs w:val="22"/>
        </w:rPr>
        <w:tab/>
        <w:t xml:space="preserve">Mayor Cusack opened the public hearing at </w:t>
      </w:r>
      <w:r w:rsidR="007C0F34" w:rsidRPr="00555CDA">
        <w:rPr>
          <w:rFonts w:ascii="Arial" w:hAnsi="Arial" w:cs="Arial"/>
          <w:sz w:val="22"/>
          <w:szCs w:val="22"/>
        </w:rPr>
        <w:t>7:</w:t>
      </w:r>
      <w:r w:rsidR="005C022E">
        <w:rPr>
          <w:rFonts w:ascii="Arial" w:hAnsi="Arial" w:cs="Arial"/>
          <w:sz w:val="22"/>
          <w:szCs w:val="22"/>
        </w:rPr>
        <w:t>12</w:t>
      </w:r>
      <w:r w:rsidR="00CD00BB" w:rsidRPr="00555CDA">
        <w:rPr>
          <w:rFonts w:ascii="Arial" w:hAnsi="Arial" w:cs="Arial"/>
          <w:sz w:val="22"/>
          <w:szCs w:val="22"/>
        </w:rPr>
        <w:t xml:space="preserve"> p.m.</w:t>
      </w:r>
    </w:p>
    <w:p w14:paraId="0846BF36" w14:textId="7CFE8D55" w:rsidR="007C0F34" w:rsidRPr="00555CDA" w:rsidRDefault="004B0DB0" w:rsidP="004B0DB0">
      <w:pPr>
        <w:spacing w:after="200"/>
        <w:ind w:left="720"/>
        <w:jc w:val="both"/>
        <w:rPr>
          <w:rFonts w:ascii="Arial" w:hAnsi="Arial" w:cs="Arial"/>
          <w:bCs/>
          <w:sz w:val="22"/>
          <w:szCs w:val="22"/>
        </w:rPr>
      </w:pPr>
      <w:r>
        <w:rPr>
          <w:rFonts w:ascii="Arial" w:hAnsi="Arial" w:cs="Arial"/>
          <w:bCs/>
          <w:sz w:val="22"/>
          <w:szCs w:val="22"/>
        </w:rPr>
        <w:t>Patrick Carroll, Building Official</w:t>
      </w:r>
      <w:r w:rsidR="00B575F9" w:rsidRPr="00555CDA">
        <w:rPr>
          <w:rFonts w:ascii="Arial" w:hAnsi="Arial" w:cs="Arial"/>
          <w:bCs/>
          <w:sz w:val="22"/>
          <w:szCs w:val="22"/>
        </w:rPr>
        <w:t>,</w:t>
      </w:r>
      <w:r w:rsidR="007C0F34" w:rsidRPr="00555CDA">
        <w:rPr>
          <w:rFonts w:ascii="Arial" w:hAnsi="Arial" w:cs="Arial"/>
          <w:bCs/>
          <w:sz w:val="22"/>
          <w:szCs w:val="22"/>
        </w:rPr>
        <w:t xml:space="preserve"> presented the </w:t>
      </w:r>
      <w:r w:rsidR="00D72759">
        <w:rPr>
          <w:rFonts w:ascii="Arial" w:hAnsi="Arial" w:cs="Arial"/>
          <w:bCs/>
          <w:sz w:val="22"/>
          <w:szCs w:val="22"/>
        </w:rPr>
        <w:t>s</w:t>
      </w:r>
      <w:r w:rsidR="007C0F34" w:rsidRPr="00555CDA">
        <w:rPr>
          <w:rFonts w:ascii="Arial" w:hAnsi="Arial" w:cs="Arial"/>
          <w:bCs/>
          <w:sz w:val="22"/>
          <w:szCs w:val="22"/>
        </w:rPr>
        <w:t>taff report as</w:t>
      </w:r>
      <w:r w:rsidR="00B575F9" w:rsidRPr="00555CDA">
        <w:rPr>
          <w:rFonts w:ascii="Arial" w:hAnsi="Arial" w:cs="Arial"/>
          <w:bCs/>
          <w:sz w:val="22"/>
          <w:szCs w:val="22"/>
        </w:rPr>
        <w:t xml:space="preserve"> filed with</w:t>
      </w:r>
      <w:r w:rsidR="007C0F34" w:rsidRPr="00555CDA">
        <w:rPr>
          <w:rFonts w:ascii="Arial" w:hAnsi="Arial" w:cs="Arial"/>
          <w:bCs/>
          <w:sz w:val="22"/>
          <w:szCs w:val="22"/>
        </w:rPr>
        <w:t xml:space="preserve"> the Town Clerk</w:t>
      </w:r>
      <w:r w:rsidR="005C022E">
        <w:rPr>
          <w:rFonts w:ascii="Arial" w:hAnsi="Arial" w:cs="Arial"/>
          <w:bCs/>
          <w:sz w:val="22"/>
          <w:szCs w:val="22"/>
        </w:rPr>
        <w:t>’</w:t>
      </w:r>
      <w:r w:rsidR="007C0F34" w:rsidRPr="00555CDA">
        <w:rPr>
          <w:rFonts w:ascii="Arial" w:hAnsi="Arial" w:cs="Arial"/>
          <w:bCs/>
          <w:sz w:val="22"/>
          <w:szCs w:val="22"/>
        </w:rPr>
        <w:t xml:space="preserve">s Office. </w:t>
      </w:r>
    </w:p>
    <w:p w14:paraId="19D2304F" w14:textId="3D7D8ADE" w:rsidR="00CD00BB" w:rsidRPr="00555CDA" w:rsidRDefault="007C0F34" w:rsidP="004B0DB0">
      <w:pPr>
        <w:spacing w:after="200"/>
        <w:jc w:val="both"/>
        <w:rPr>
          <w:rFonts w:ascii="Arial" w:hAnsi="Arial" w:cs="Arial"/>
          <w:sz w:val="22"/>
          <w:szCs w:val="22"/>
        </w:rPr>
      </w:pPr>
      <w:r w:rsidRPr="00555CDA">
        <w:rPr>
          <w:rFonts w:ascii="Arial" w:hAnsi="Arial" w:cs="Arial"/>
          <w:bCs/>
          <w:sz w:val="22"/>
          <w:szCs w:val="22"/>
        </w:rPr>
        <w:tab/>
      </w:r>
      <w:r w:rsidR="00D72759">
        <w:rPr>
          <w:rFonts w:ascii="Arial" w:hAnsi="Arial" w:cs="Arial"/>
          <w:sz w:val="22"/>
          <w:szCs w:val="22"/>
        </w:rPr>
        <w:t xml:space="preserve">There being no requests to speak, </w:t>
      </w:r>
      <w:r w:rsidR="00CD00BB" w:rsidRPr="00555CDA">
        <w:rPr>
          <w:rFonts w:ascii="Arial" w:hAnsi="Arial" w:cs="Arial"/>
          <w:sz w:val="22"/>
          <w:szCs w:val="22"/>
        </w:rPr>
        <w:t xml:space="preserve">Mayor Cusack closed the public hearing at </w:t>
      </w:r>
      <w:r w:rsidR="00875E5E" w:rsidRPr="00555CDA">
        <w:rPr>
          <w:rFonts w:ascii="Arial" w:hAnsi="Arial" w:cs="Arial"/>
          <w:sz w:val="22"/>
          <w:szCs w:val="22"/>
        </w:rPr>
        <w:t>7:</w:t>
      </w:r>
      <w:r w:rsidR="005C022E">
        <w:rPr>
          <w:rFonts w:ascii="Arial" w:hAnsi="Arial" w:cs="Arial"/>
          <w:sz w:val="22"/>
          <w:szCs w:val="22"/>
        </w:rPr>
        <w:t>14</w:t>
      </w:r>
      <w:r w:rsidR="00CD00BB" w:rsidRPr="00555CDA">
        <w:rPr>
          <w:rFonts w:ascii="Arial" w:hAnsi="Arial" w:cs="Arial"/>
          <w:sz w:val="22"/>
          <w:szCs w:val="22"/>
        </w:rPr>
        <w:t xml:space="preserve"> p.m.</w:t>
      </w:r>
    </w:p>
    <w:p w14:paraId="5B8F7AE8" w14:textId="649C556E" w:rsidR="00CD00BB" w:rsidRPr="00555CDA" w:rsidRDefault="00875E5E" w:rsidP="00555CDA">
      <w:pPr>
        <w:spacing w:after="200"/>
        <w:jc w:val="both"/>
        <w:rPr>
          <w:rFonts w:ascii="Arial" w:hAnsi="Arial" w:cs="Arial"/>
          <w:b/>
          <w:sz w:val="22"/>
          <w:szCs w:val="22"/>
          <w:u w:val="single"/>
        </w:rPr>
      </w:pPr>
      <w:r w:rsidRPr="00555CDA">
        <w:rPr>
          <w:rFonts w:ascii="Arial" w:hAnsi="Arial" w:cs="Arial"/>
          <w:sz w:val="22"/>
          <w:szCs w:val="22"/>
        </w:rPr>
        <w:lastRenderedPageBreak/>
        <w:tab/>
      </w:r>
      <w:r w:rsidR="00CD00BB" w:rsidRPr="00555CDA">
        <w:rPr>
          <w:rFonts w:ascii="Arial" w:hAnsi="Arial" w:cs="Arial"/>
          <w:b/>
          <w:sz w:val="22"/>
          <w:szCs w:val="22"/>
          <w:u w:val="single"/>
        </w:rPr>
        <w:t>MO</w:t>
      </w:r>
      <w:r w:rsidR="00555CDA">
        <w:rPr>
          <w:rFonts w:ascii="Arial" w:hAnsi="Arial" w:cs="Arial"/>
          <w:b/>
          <w:sz w:val="22"/>
          <w:szCs w:val="22"/>
          <w:u w:val="single"/>
        </w:rPr>
        <w:t>T</w:t>
      </w:r>
      <w:r w:rsidR="00CD00BB" w:rsidRPr="00555CDA">
        <w:rPr>
          <w:rFonts w:ascii="Arial" w:hAnsi="Arial" w:cs="Arial"/>
          <w:b/>
          <w:sz w:val="22"/>
          <w:szCs w:val="22"/>
          <w:u w:val="single"/>
        </w:rPr>
        <w:t>ION</w:t>
      </w:r>
    </w:p>
    <w:p w14:paraId="640081A1" w14:textId="4048D1B5" w:rsidR="00CD00BB" w:rsidRPr="00555CDA" w:rsidRDefault="00CD00BB" w:rsidP="00D72759">
      <w:pPr>
        <w:spacing w:after="200"/>
        <w:ind w:left="720"/>
        <w:jc w:val="both"/>
        <w:rPr>
          <w:rFonts w:ascii="Arial" w:hAnsi="Arial" w:cs="Arial"/>
          <w:sz w:val="22"/>
          <w:szCs w:val="22"/>
        </w:rPr>
      </w:pPr>
      <w:r w:rsidRPr="00555CDA">
        <w:rPr>
          <w:rFonts w:ascii="Arial" w:hAnsi="Arial" w:cs="Arial"/>
          <w:sz w:val="22"/>
          <w:szCs w:val="22"/>
        </w:rPr>
        <w:t xml:space="preserve">Motion by, </w:t>
      </w:r>
      <w:r w:rsidR="00482B2B" w:rsidRPr="00555CDA">
        <w:rPr>
          <w:rFonts w:ascii="Arial" w:hAnsi="Arial" w:cs="Arial"/>
          <w:sz w:val="22"/>
          <w:szCs w:val="22"/>
        </w:rPr>
        <w:t>Mayor Pro Tem Nassif</w:t>
      </w:r>
      <w:r w:rsidRPr="00555CDA">
        <w:rPr>
          <w:rFonts w:ascii="Arial" w:hAnsi="Arial" w:cs="Arial"/>
          <w:sz w:val="22"/>
          <w:szCs w:val="22"/>
        </w:rPr>
        <w:t xml:space="preserve">, </w:t>
      </w:r>
      <w:r w:rsidR="00D72759">
        <w:rPr>
          <w:rFonts w:ascii="Arial" w:hAnsi="Arial" w:cs="Arial"/>
          <w:sz w:val="22"/>
          <w:szCs w:val="22"/>
        </w:rPr>
        <w:t>s</w:t>
      </w:r>
      <w:r w:rsidRPr="00555CDA">
        <w:rPr>
          <w:rFonts w:ascii="Arial" w:hAnsi="Arial" w:cs="Arial"/>
          <w:sz w:val="22"/>
          <w:szCs w:val="22"/>
        </w:rPr>
        <w:t xml:space="preserve">econded by, </w:t>
      </w:r>
      <w:r w:rsidR="00482B2B" w:rsidRPr="00555CDA">
        <w:rPr>
          <w:rFonts w:ascii="Arial" w:hAnsi="Arial" w:cs="Arial"/>
          <w:sz w:val="22"/>
          <w:szCs w:val="22"/>
        </w:rPr>
        <w:t>Council Member Leon</w:t>
      </w:r>
      <w:r w:rsidRPr="00555CDA">
        <w:rPr>
          <w:rFonts w:ascii="Arial" w:hAnsi="Arial" w:cs="Arial"/>
          <w:sz w:val="22"/>
          <w:szCs w:val="22"/>
        </w:rPr>
        <w:t xml:space="preserve"> to</w:t>
      </w:r>
      <w:r w:rsidR="004B0DB0">
        <w:rPr>
          <w:rFonts w:ascii="Arial" w:hAnsi="Arial" w:cs="Arial"/>
          <w:sz w:val="22"/>
          <w:szCs w:val="22"/>
        </w:rPr>
        <w:t xml:space="preserve"> adopt Ordinance No. 516.</w:t>
      </w:r>
      <w:r w:rsidRPr="00555CDA">
        <w:rPr>
          <w:rFonts w:ascii="Arial" w:hAnsi="Arial" w:cs="Arial"/>
          <w:sz w:val="22"/>
          <w:szCs w:val="22"/>
        </w:rPr>
        <w:t xml:space="preserve"> </w:t>
      </w:r>
    </w:p>
    <w:p w14:paraId="22DF438E" w14:textId="57223CEF" w:rsidR="00CD00BB" w:rsidRPr="00555CDA" w:rsidRDefault="00CD00BB" w:rsidP="00884758">
      <w:pPr>
        <w:spacing w:after="200"/>
        <w:ind w:left="720"/>
        <w:jc w:val="both"/>
        <w:rPr>
          <w:rFonts w:ascii="Arial" w:hAnsi="Arial" w:cs="Arial"/>
          <w:b/>
          <w:sz w:val="22"/>
          <w:szCs w:val="22"/>
        </w:rPr>
      </w:pPr>
      <w:r w:rsidRPr="00555CDA">
        <w:rPr>
          <w:rFonts w:ascii="Arial" w:hAnsi="Arial" w:cs="Arial"/>
          <w:sz w:val="22"/>
          <w:szCs w:val="22"/>
        </w:rPr>
        <w:t xml:space="preserve">Vote: Motion carried </w:t>
      </w:r>
      <w:r w:rsidR="005C022E">
        <w:rPr>
          <w:rFonts w:ascii="Arial" w:hAnsi="Arial" w:cs="Arial"/>
          <w:sz w:val="22"/>
          <w:szCs w:val="22"/>
        </w:rPr>
        <w:t>4</w:t>
      </w:r>
      <w:r w:rsidRPr="00555CDA">
        <w:rPr>
          <w:rFonts w:ascii="Arial" w:hAnsi="Arial" w:cs="Arial"/>
          <w:sz w:val="22"/>
          <w:szCs w:val="22"/>
        </w:rPr>
        <w:t>-</w:t>
      </w:r>
      <w:r w:rsidR="005C022E">
        <w:rPr>
          <w:rFonts w:ascii="Arial" w:hAnsi="Arial" w:cs="Arial"/>
          <w:sz w:val="22"/>
          <w:szCs w:val="22"/>
        </w:rPr>
        <w:t>1</w:t>
      </w:r>
      <w:r w:rsidRPr="00555CDA">
        <w:rPr>
          <w:rFonts w:ascii="Arial" w:hAnsi="Arial" w:cs="Arial"/>
          <w:sz w:val="22"/>
          <w:szCs w:val="22"/>
        </w:rPr>
        <w:t>-0-0</w:t>
      </w:r>
      <w:r w:rsidR="005C022E">
        <w:rPr>
          <w:rFonts w:ascii="Arial" w:hAnsi="Arial" w:cs="Arial"/>
          <w:sz w:val="22"/>
          <w:szCs w:val="22"/>
        </w:rPr>
        <w:tab/>
      </w:r>
      <w:r w:rsidR="005C022E">
        <w:rPr>
          <w:rFonts w:ascii="Arial" w:hAnsi="Arial" w:cs="Arial"/>
          <w:sz w:val="22"/>
          <w:szCs w:val="22"/>
        </w:rPr>
        <w:br/>
      </w:r>
      <w:r w:rsidRPr="00555CDA">
        <w:rPr>
          <w:rFonts w:ascii="Arial" w:hAnsi="Arial" w:cs="Arial"/>
          <w:sz w:val="22"/>
          <w:szCs w:val="22"/>
        </w:rPr>
        <w:t xml:space="preserve">Yes: </w:t>
      </w:r>
      <w:r w:rsidRPr="00555CDA">
        <w:rPr>
          <w:rFonts w:ascii="Arial" w:hAnsi="Arial" w:cs="Arial"/>
          <w:bCs/>
          <w:sz w:val="22"/>
          <w:szCs w:val="22"/>
        </w:rPr>
        <w:t>Council Members Bishop, Leon, Mayor Pro Tem Nassif, Mayor Cusack.</w:t>
      </w:r>
      <w:r w:rsidR="005C022E">
        <w:rPr>
          <w:rFonts w:ascii="Arial" w:hAnsi="Arial" w:cs="Arial"/>
          <w:sz w:val="22"/>
          <w:szCs w:val="22"/>
        </w:rPr>
        <w:br/>
      </w:r>
      <w:r w:rsidRPr="00555CDA">
        <w:rPr>
          <w:rFonts w:ascii="Arial" w:hAnsi="Arial" w:cs="Arial"/>
          <w:bCs/>
          <w:sz w:val="22"/>
          <w:szCs w:val="22"/>
        </w:rPr>
        <w:t xml:space="preserve">Absent: </w:t>
      </w:r>
      <w:r w:rsidR="00CA6A06">
        <w:rPr>
          <w:rFonts w:ascii="Arial" w:hAnsi="Arial" w:cs="Arial"/>
          <w:bCs/>
          <w:sz w:val="22"/>
          <w:szCs w:val="22"/>
        </w:rPr>
        <w:t>Council Member Emick.</w:t>
      </w:r>
      <w:r w:rsidRPr="00555CDA">
        <w:rPr>
          <w:rFonts w:ascii="Arial" w:hAnsi="Arial" w:cs="Arial"/>
          <w:sz w:val="22"/>
          <w:szCs w:val="22"/>
        </w:rPr>
        <w:tab/>
      </w:r>
    </w:p>
    <w:p w14:paraId="50653EBF" w14:textId="77777777" w:rsidR="004B0DB0" w:rsidRPr="0095659F" w:rsidRDefault="004B0DB0" w:rsidP="004B0DB0">
      <w:pPr>
        <w:ind w:left="720" w:hanging="720"/>
        <w:contextualSpacing/>
        <w:jc w:val="both"/>
        <w:rPr>
          <w:rFonts w:ascii="Arial" w:hAnsi="Arial" w:cs="Arial"/>
          <w:b/>
          <w:sz w:val="22"/>
          <w:szCs w:val="22"/>
        </w:rPr>
      </w:pPr>
      <w:r w:rsidRPr="0095659F">
        <w:rPr>
          <w:rFonts w:ascii="Arial" w:hAnsi="Arial" w:cs="Arial"/>
          <w:b/>
          <w:sz w:val="22"/>
          <w:szCs w:val="22"/>
        </w:rPr>
        <w:t>13</w:t>
      </w:r>
      <w:r w:rsidRPr="0095659F">
        <w:rPr>
          <w:rFonts w:ascii="Arial" w:hAnsi="Arial" w:cs="Arial"/>
          <w:sz w:val="22"/>
          <w:szCs w:val="22"/>
        </w:rPr>
        <w:t>.</w:t>
      </w:r>
      <w:r w:rsidRPr="0095659F">
        <w:rPr>
          <w:rFonts w:ascii="Arial" w:hAnsi="Arial" w:cs="Arial"/>
          <w:sz w:val="22"/>
          <w:szCs w:val="22"/>
        </w:rPr>
        <w:tab/>
      </w:r>
      <w:r w:rsidRPr="0095659F">
        <w:rPr>
          <w:rFonts w:ascii="Arial" w:hAnsi="Arial" w:cs="Arial"/>
          <w:b/>
          <w:sz w:val="22"/>
          <w:szCs w:val="22"/>
        </w:rPr>
        <w:t xml:space="preserve">Development Code Amendment to Section 9.08 “Definitions” Adding a Definition for “Assembly of Products” and Amend Table 9.35.030-A “Permitted Uses” of Title 9 "Development Code" of the Town of Apple Valley Municipal Code to Allow the Assembly of Products as an Ancillary Use to Any Permitted or Conditionally Permitted Use, </w:t>
      </w:r>
      <w:proofErr w:type="gramStart"/>
      <w:r w:rsidRPr="0095659F">
        <w:rPr>
          <w:rFonts w:ascii="Arial" w:hAnsi="Arial" w:cs="Arial"/>
          <w:b/>
          <w:sz w:val="22"/>
          <w:szCs w:val="22"/>
        </w:rPr>
        <w:t>as Long as</w:t>
      </w:r>
      <w:proofErr w:type="gramEnd"/>
      <w:r w:rsidRPr="0095659F">
        <w:rPr>
          <w:rFonts w:ascii="Arial" w:hAnsi="Arial" w:cs="Arial"/>
          <w:b/>
          <w:sz w:val="22"/>
          <w:szCs w:val="22"/>
        </w:rPr>
        <w:t xml:space="preserve"> it is Conducted Within an Enclosed Building. This Ancillary Use Would Be Allowed in all Commercial Zones Town-Wide.’</w:t>
      </w:r>
    </w:p>
    <w:p w14:paraId="01618F0E" w14:textId="7E606F61" w:rsidR="004B0DB0" w:rsidRDefault="004B0DB0" w:rsidP="00555CDA">
      <w:pPr>
        <w:spacing w:after="200"/>
        <w:jc w:val="both"/>
        <w:rPr>
          <w:rFonts w:ascii="Arial" w:hAnsi="Arial" w:cs="Arial"/>
          <w:bCs/>
          <w:sz w:val="22"/>
          <w:szCs w:val="22"/>
        </w:rPr>
      </w:pPr>
      <w:r>
        <w:rPr>
          <w:rFonts w:ascii="Arial" w:hAnsi="Arial" w:cs="Arial"/>
          <w:bCs/>
          <w:sz w:val="22"/>
          <w:szCs w:val="22"/>
        </w:rPr>
        <w:br/>
      </w:r>
      <w:r>
        <w:rPr>
          <w:rFonts w:ascii="Arial" w:hAnsi="Arial" w:cs="Arial"/>
          <w:bCs/>
          <w:sz w:val="22"/>
          <w:szCs w:val="22"/>
        </w:rPr>
        <w:tab/>
        <w:t>Mayor Cusack opened the public hearing at 7:</w:t>
      </w:r>
      <w:r w:rsidR="005C022E">
        <w:rPr>
          <w:rFonts w:ascii="Arial" w:hAnsi="Arial" w:cs="Arial"/>
          <w:bCs/>
          <w:sz w:val="22"/>
          <w:szCs w:val="22"/>
        </w:rPr>
        <w:t>15 p.m.</w:t>
      </w:r>
    </w:p>
    <w:p w14:paraId="3C6C7249" w14:textId="29ACBA1B" w:rsidR="00875E5E" w:rsidRPr="00555CDA" w:rsidRDefault="004B0DB0" w:rsidP="004B0DB0">
      <w:pPr>
        <w:spacing w:after="200"/>
        <w:ind w:left="720"/>
        <w:jc w:val="both"/>
        <w:rPr>
          <w:rFonts w:ascii="Arial" w:hAnsi="Arial" w:cs="Arial"/>
          <w:bCs/>
          <w:sz w:val="22"/>
          <w:szCs w:val="22"/>
        </w:rPr>
      </w:pPr>
      <w:r>
        <w:rPr>
          <w:rFonts w:ascii="Arial" w:hAnsi="Arial" w:cs="Arial"/>
          <w:bCs/>
          <w:sz w:val="22"/>
          <w:szCs w:val="22"/>
        </w:rPr>
        <w:t xml:space="preserve">Lori Lamson, Assistant Town Manager, presented the staff report </w:t>
      </w:r>
      <w:r w:rsidR="00875E5E" w:rsidRPr="00555CDA">
        <w:rPr>
          <w:rFonts w:ascii="Arial" w:hAnsi="Arial" w:cs="Arial"/>
          <w:bCs/>
          <w:sz w:val="22"/>
          <w:szCs w:val="22"/>
        </w:rPr>
        <w:t>as</w:t>
      </w:r>
      <w:r w:rsidR="007C56E7" w:rsidRPr="00555CDA">
        <w:rPr>
          <w:rFonts w:ascii="Arial" w:hAnsi="Arial" w:cs="Arial"/>
          <w:bCs/>
          <w:sz w:val="22"/>
          <w:szCs w:val="22"/>
        </w:rPr>
        <w:t xml:space="preserve"> filed with the </w:t>
      </w:r>
      <w:r w:rsidR="00875E5E" w:rsidRPr="00555CDA">
        <w:rPr>
          <w:rFonts w:ascii="Arial" w:hAnsi="Arial" w:cs="Arial"/>
          <w:bCs/>
          <w:sz w:val="22"/>
          <w:szCs w:val="22"/>
        </w:rPr>
        <w:t>Town Clerk</w:t>
      </w:r>
      <w:r w:rsidR="007C56E7" w:rsidRPr="00555CDA">
        <w:rPr>
          <w:rFonts w:ascii="Arial" w:hAnsi="Arial" w:cs="Arial"/>
          <w:bCs/>
          <w:sz w:val="22"/>
          <w:szCs w:val="22"/>
        </w:rPr>
        <w:t>s Office</w:t>
      </w:r>
      <w:r w:rsidR="00875E5E" w:rsidRPr="00555CDA">
        <w:rPr>
          <w:rFonts w:ascii="Arial" w:hAnsi="Arial" w:cs="Arial"/>
          <w:bCs/>
          <w:sz w:val="22"/>
          <w:szCs w:val="22"/>
        </w:rPr>
        <w:t>.</w:t>
      </w:r>
    </w:p>
    <w:p w14:paraId="08DD799A" w14:textId="14D276E1" w:rsidR="00CD00BB" w:rsidRPr="00555CDA" w:rsidRDefault="00875E5E" w:rsidP="00555CDA">
      <w:pPr>
        <w:spacing w:after="200"/>
        <w:jc w:val="both"/>
        <w:rPr>
          <w:rFonts w:ascii="Arial" w:hAnsi="Arial" w:cs="Arial"/>
          <w:sz w:val="22"/>
          <w:szCs w:val="22"/>
        </w:rPr>
      </w:pPr>
      <w:r w:rsidRPr="00555CDA">
        <w:rPr>
          <w:rFonts w:ascii="Arial" w:hAnsi="Arial" w:cs="Arial"/>
          <w:bCs/>
          <w:sz w:val="22"/>
          <w:szCs w:val="22"/>
        </w:rPr>
        <w:tab/>
      </w:r>
      <w:r w:rsidR="00CD00BB" w:rsidRPr="00555CDA">
        <w:rPr>
          <w:rFonts w:ascii="Arial" w:hAnsi="Arial" w:cs="Arial"/>
          <w:sz w:val="22"/>
          <w:szCs w:val="22"/>
        </w:rPr>
        <w:t xml:space="preserve">Mayor Cusack closed the public hearing at </w:t>
      </w:r>
      <w:r w:rsidRPr="00555CDA">
        <w:rPr>
          <w:rFonts w:ascii="Arial" w:hAnsi="Arial" w:cs="Arial"/>
          <w:sz w:val="22"/>
          <w:szCs w:val="22"/>
        </w:rPr>
        <w:t>7:</w:t>
      </w:r>
      <w:r w:rsidR="00884758">
        <w:rPr>
          <w:rFonts w:ascii="Arial" w:hAnsi="Arial" w:cs="Arial"/>
          <w:sz w:val="22"/>
          <w:szCs w:val="22"/>
        </w:rPr>
        <w:t>20</w:t>
      </w:r>
      <w:r w:rsidR="00CD00BB" w:rsidRPr="00555CDA">
        <w:rPr>
          <w:rFonts w:ascii="Arial" w:hAnsi="Arial" w:cs="Arial"/>
          <w:sz w:val="22"/>
          <w:szCs w:val="22"/>
        </w:rPr>
        <w:t xml:space="preserve"> p.m.</w:t>
      </w:r>
    </w:p>
    <w:p w14:paraId="089CAD5B" w14:textId="77777777" w:rsidR="00CD00BB" w:rsidRPr="00CA6A06" w:rsidRDefault="00CD00BB" w:rsidP="00555CDA">
      <w:pPr>
        <w:spacing w:after="200"/>
        <w:jc w:val="both"/>
        <w:rPr>
          <w:rFonts w:ascii="Arial" w:hAnsi="Arial" w:cs="Arial"/>
          <w:b/>
          <w:sz w:val="22"/>
          <w:szCs w:val="22"/>
          <w:u w:val="single"/>
        </w:rPr>
      </w:pPr>
      <w:r w:rsidRPr="00555CDA">
        <w:rPr>
          <w:rFonts w:ascii="Arial" w:hAnsi="Arial" w:cs="Arial"/>
          <w:sz w:val="22"/>
          <w:szCs w:val="22"/>
        </w:rPr>
        <w:tab/>
      </w:r>
      <w:r w:rsidRPr="00CA6A06">
        <w:rPr>
          <w:rFonts w:ascii="Arial" w:hAnsi="Arial" w:cs="Arial"/>
          <w:b/>
          <w:sz w:val="22"/>
          <w:szCs w:val="22"/>
          <w:u w:val="single"/>
        </w:rPr>
        <w:t>MOTION</w:t>
      </w:r>
    </w:p>
    <w:p w14:paraId="5CEBBB2F" w14:textId="5CDB72D7" w:rsidR="00CD00BB" w:rsidRPr="00CA6A06" w:rsidRDefault="00CD00BB" w:rsidP="00555CDA">
      <w:pPr>
        <w:spacing w:after="200"/>
        <w:ind w:left="720"/>
        <w:jc w:val="both"/>
        <w:rPr>
          <w:rFonts w:ascii="Arial" w:hAnsi="Arial" w:cs="Arial"/>
          <w:sz w:val="22"/>
          <w:szCs w:val="22"/>
        </w:rPr>
      </w:pPr>
      <w:r w:rsidRPr="00CA6A06">
        <w:rPr>
          <w:rFonts w:ascii="Arial" w:hAnsi="Arial" w:cs="Arial"/>
          <w:sz w:val="22"/>
          <w:szCs w:val="22"/>
        </w:rPr>
        <w:t xml:space="preserve">Motion by, </w:t>
      </w:r>
      <w:r w:rsidR="00482B2B" w:rsidRPr="00CA6A06">
        <w:rPr>
          <w:rFonts w:ascii="Arial" w:hAnsi="Arial" w:cs="Arial"/>
          <w:sz w:val="22"/>
          <w:szCs w:val="22"/>
        </w:rPr>
        <w:t>Mayor Pro Tem Nassif</w:t>
      </w:r>
      <w:r w:rsidRPr="00CA6A06">
        <w:rPr>
          <w:rFonts w:ascii="Arial" w:hAnsi="Arial" w:cs="Arial"/>
          <w:sz w:val="22"/>
          <w:szCs w:val="22"/>
        </w:rPr>
        <w:t xml:space="preserve">, </w:t>
      </w:r>
      <w:r w:rsidR="00D72759" w:rsidRPr="00CA6A06">
        <w:rPr>
          <w:rFonts w:ascii="Arial" w:hAnsi="Arial" w:cs="Arial"/>
          <w:sz w:val="22"/>
          <w:szCs w:val="22"/>
        </w:rPr>
        <w:t>s</w:t>
      </w:r>
      <w:r w:rsidRPr="00CA6A06">
        <w:rPr>
          <w:rFonts w:ascii="Arial" w:hAnsi="Arial" w:cs="Arial"/>
          <w:sz w:val="22"/>
          <w:szCs w:val="22"/>
        </w:rPr>
        <w:t xml:space="preserve">econded by, </w:t>
      </w:r>
      <w:r w:rsidR="00482B2B" w:rsidRPr="00CA6A06">
        <w:rPr>
          <w:rFonts w:ascii="Arial" w:hAnsi="Arial" w:cs="Arial"/>
          <w:sz w:val="22"/>
          <w:szCs w:val="22"/>
        </w:rPr>
        <w:t xml:space="preserve">Council Member </w:t>
      </w:r>
      <w:r w:rsidR="00A40CAD">
        <w:rPr>
          <w:rFonts w:ascii="Arial" w:hAnsi="Arial" w:cs="Arial"/>
          <w:sz w:val="22"/>
          <w:szCs w:val="22"/>
        </w:rPr>
        <w:t>Leon</w:t>
      </w:r>
      <w:r w:rsidRPr="00CA6A06">
        <w:rPr>
          <w:rFonts w:ascii="Arial" w:hAnsi="Arial" w:cs="Arial"/>
          <w:sz w:val="22"/>
          <w:szCs w:val="22"/>
        </w:rPr>
        <w:t xml:space="preserve"> to</w:t>
      </w:r>
      <w:r w:rsidR="00D72759" w:rsidRPr="00CA6A06">
        <w:rPr>
          <w:rFonts w:ascii="Arial" w:hAnsi="Arial" w:cs="Arial"/>
          <w:sz w:val="22"/>
          <w:szCs w:val="22"/>
        </w:rPr>
        <w:t>:</w:t>
      </w:r>
      <w:r w:rsidRPr="00CA6A06">
        <w:rPr>
          <w:rFonts w:ascii="Arial" w:hAnsi="Arial" w:cs="Arial"/>
          <w:sz w:val="22"/>
          <w:szCs w:val="22"/>
        </w:rPr>
        <w:t xml:space="preserve"> </w:t>
      </w:r>
    </w:p>
    <w:p w14:paraId="23EE704E" w14:textId="77777777" w:rsidR="004B0DB0" w:rsidRPr="00CA6A06" w:rsidRDefault="004B0DB0" w:rsidP="004B0DB0">
      <w:pPr>
        <w:numPr>
          <w:ilvl w:val="0"/>
          <w:numId w:val="3"/>
        </w:numPr>
        <w:tabs>
          <w:tab w:val="clear" w:pos="1440"/>
        </w:tabs>
        <w:spacing w:after="200"/>
        <w:ind w:left="1080"/>
        <w:jc w:val="both"/>
        <w:rPr>
          <w:rFonts w:ascii="Arial" w:hAnsi="Arial" w:cs="Arial"/>
          <w:sz w:val="22"/>
          <w:szCs w:val="22"/>
        </w:rPr>
      </w:pPr>
      <w:r w:rsidRPr="00CA6A06">
        <w:rPr>
          <w:rFonts w:ascii="Arial" w:hAnsi="Arial" w:cs="Arial"/>
          <w:b/>
          <w:bCs/>
          <w:sz w:val="22"/>
          <w:szCs w:val="22"/>
        </w:rPr>
        <w:t xml:space="preserve">Determine </w:t>
      </w:r>
      <w:r w:rsidRPr="00CA6A06">
        <w:rPr>
          <w:rFonts w:ascii="Arial" w:hAnsi="Arial" w:cs="Arial"/>
          <w:sz w:val="22"/>
          <w:szCs w:val="22"/>
        </w:rPr>
        <w:t>that, pursuant to Section 15061(b)(3) of the State Guidelines to Implement the California Environmental Quality Act (CEQA), the project is exempt</w:t>
      </w:r>
      <w:r w:rsidRPr="00CA6A06">
        <w:rPr>
          <w:rFonts w:ascii="Arial" w:hAnsi="Arial" w:cs="Arial"/>
          <w:spacing w:val="-16"/>
          <w:sz w:val="22"/>
          <w:szCs w:val="22"/>
        </w:rPr>
        <w:t xml:space="preserve"> </w:t>
      </w:r>
      <w:r w:rsidRPr="00CA6A06">
        <w:rPr>
          <w:rFonts w:ascii="Arial" w:hAnsi="Arial" w:cs="Arial"/>
          <w:sz w:val="22"/>
          <w:szCs w:val="22"/>
        </w:rPr>
        <w:t>from</w:t>
      </w:r>
      <w:r w:rsidRPr="00CA6A06">
        <w:rPr>
          <w:rFonts w:ascii="Arial" w:hAnsi="Arial" w:cs="Arial"/>
          <w:spacing w:val="-15"/>
          <w:sz w:val="22"/>
          <w:szCs w:val="22"/>
        </w:rPr>
        <w:t xml:space="preserve"> </w:t>
      </w:r>
      <w:r w:rsidRPr="00CA6A06">
        <w:rPr>
          <w:rFonts w:ascii="Arial" w:hAnsi="Arial" w:cs="Arial"/>
          <w:sz w:val="22"/>
          <w:szCs w:val="22"/>
        </w:rPr>
        <w:t>environmental</w:t>
      </w:r>
      <w:r w:rsidRPr="00CA6A06">
        <w:rPr>
          <w:rFonts w:ascii="Arial" w:hAnsi="Arial" w:cs="Arial"/>
          <w:spacing w:val="-17"/>
          <w:sz w:val="22"/>
          <w:szCs w:val="22"/>
        </w:rPr>
        <w:t xml:space="preserve"> </w:t>
      </w:r>
      <w:r w:rsidRPr="00CA6A06">
        <w:rPr>
          <w:rFonts w:ascii="Arial" w:hAnsi="Arial" w:cs="Arial"/>
          <w:sz w:val="22"/>
          <w:szCs w:val="22"/>
        </w:rPr>
        <w:t>review</w:t>
      </w:r>
      <w:r w:rsidRPr="00CA6A06">
        <w:rPr>
          <w:rFonts w:ascii="Arial" w:hAnsi="Arial" w:cs="Arial"/>
          <w:spacing w:val="-16"/>
          <w:sz w:val="22"/>
          <w:szCs w:val="22"/>
        </w:rPr>
        <w:t xml:space="preserve"> </w:t>
      </w:r>
      <w:r w:rsidRPr="00CA6A06">
        <w:rPr>
          <w:rFonts w:ascii="Arial" w:hAnsi="Arial" w:cs="Arial"/>
          <w:sz w:val="22"/>
          <w:szCs w:val="22"/>
        </w:rPr>
        <w:t>because</w:t>
      </w:r>
      <w:r w:rsidRPr="00CA6A06">
        <w:rPr>
          <w:rFonts w:ascii="Arial" w:hAnsi="Arial" w:cs="Arial"/>
          <w:spacing w:val="-16"/>
          <w:sz w:val="22"/>
          <w:szCs w:val="22"/>
        </w:rPr>
        <w:t xml:space="preserve"> </w:t>
      </w:r>
      <w:r w:rsidRPr="00CA6A06">
        <w:rPr>
          <w:rFonts w:ascii="Arial" w:hAnsi="Arial" w:cs="Arial"/>
          <w:sz w:val="22"/>
          <w:szCs w:val="22"/>
        </w:rPr>
        <w:t>the</w:t>
      </w:r>
      <w:r w:rsidRPr="00CA6A06">
        <w:rPr>
          <w:rFonts w:ascii="Arial" w:hAnsi="Arial" w:cs="Arial"/>
          <w:spacing w:val="-16"/>
          <w:sz w:val="22"/>
          <w:szCs w:val="22"/>
        </w:rPr>
        <w:t xml:space="preserve"> </w:t>
      </w:r>
      <w:r w:rsidRPr="00CA6A06">
        <w:rPr>
          <w:rFonts w:ascii="Arial" w:hAnsi="Arial" w:cs="Arial"/>
          <w:sz w:val="22"/>
          <w:szCs w:val="22"/>
        </w:rPr>
        <w:t>activity</w:t>
      </w:r>
      <w:r w:rsidRPr="00CA6A06">
        <w:rPr>
          <w:rFonts w:ascii="Arial" w:hAnsi="Arial" w:cs="Arial"/>
          <w:spacing w:val="-16"/>
          <w:sz w:val="22"/>
          <w:szCs w:val="22"/>
        </w:rPr>
        <w:t xml:space="preserve"> </w:t>
      </w:r>
      <w:r w:rsidRPr="00CA6A06">
        <w:rPr>
          <w:rFonts w:ascii="Arial" w:hAnsi="Arial" w:cs="Arial"/>
          <w:sz w:val="22"/>
          <w:szCs w:val="22"/>
        </w:rPr>
        <w:t>is</w:t>
      </w:r>
      <w:r w:rsidRPr="00CA6A06">
        <w:rPr>
          <w:rFonts w:ascii="Arial" w:hAnsi="Arial" w:cs="Arial"/>
          <w:spacing w:val="-14"/>
          <w:sz w:val="22"/>
          <w:szCs w:val="22"/>
        </w:rPr>
        <w:t xml:space="preserve"> </w:t>
      </w:r>
      <w:r w:rsidRPr="00CA6A06">
        <w:rPr>
          <w:rFonts w:ascii="Arial" w:hAnsi="Arial" w:cs="Arial"/>
          <w:sz w:val="22"/>
          <w:szCs w:val="22"/>
        </w:rPr>
        <w:t>covered</w:t>
      </w:r>
      <w:r w:rsidRPr="00CA6A06">
        <w:rPr>
          <w:rFonts w:ascii="Arial" w:hAnsi="Arial" w:cs="Arial"/>
          <w:spacing w:val="-13"/>
          <w:sz w:val="22"/>
          <w:szCs w:val="22"/>
        </w:rPr>
        <w:t xml:space="preserve"> </w:t>
      </w:r>
      <w:r w:rsidRPr="00CA6A06">
        <w:rPr>
          <w:rFonts w:ascii="Arial" w:hAnsi="Arial" w:cs="Arial"/>
          <w:sz w:val="22"/>
          <w:szCs w:val="22"/>
        </w:rPr>
        <w:t>by</w:t>
      </w:r>
      <w:r w:rsidRPr="00CA6A06">
        <w:rPr>
          <w:rFonts w:ascii="Arial" w:hAnsi="Arial" w:cs="Arial"/>
          <w:spacing w:val="-16"/>
          <w:sz w:val="22"/>
          <w:szCs w:val="22"/>
        </w:rPr>
        <w:t xml:space="preserve"> </w:t>
      </w:r>
      <w:r w:rsidRPr="00CA6A06">
        <w:rPr>
          <w:rFonts w:ascii="Arial" w:hAnsi="Arial" w:cs="Arial"/>
          <w:sz w:val="22"/>
          <w:szCs w:val="22"/>
        </w:rPr>
        <w:t>the</w:t>
      </w:r>
      <w:r w:rsidRPr="00CA6A06">
        <w:rPr>
          <w:rFonts w:ascii="Arial" w:hAnsi="Arial" w:cs="Arial"/>
          <w:spacing w:val="-13"/>
          <w:sz w:val="22"/>
          <w:szCs w:val="22"/>
        </w:rPr>
        <w:t xml:space="preserve"> </w:t>
      </w:r>
      <w:r w:rsidRPr="00CA6A06">
        <w:rPr>
          <w:rFonts w:ascii="Arial" w:hAnsi="Arial" w:cs="Arial"/>
          <w:sz w:val="22"/>
          <w:szCs w:val="22"/>
        </w:rPr>
        <w:t>general rule that CEQA applies only to projects that have the potential for causing a significant effect on the environment. Where it can be seen with certainty that there is no possibility that the activity in question, the proposed Code Amendment,</w:t>
      </w:r>
      <w:r w:rsidRPr="00CA6A06">
        <w:rPr>
          <w:rFonts w:ascii="Arial" w:hAnsi="Arial" w:cs="Arial"/>
          <w:spacing w:val="-6"/>
          <w:sz w:val="22"/>
          <w:szCs w:val="22"/>
        </w:rPr>
        <w:t xml:space="preserve"> </w:t>
      </w:r>
      <w:r w:rsidRPr="00CA6A06">
        <w:rPr>
          <w:rFonts w:ascii="Arial" w:hAnsi="Arial" w:cs="Arial"/>
          <w:sz w:val="22"/>
          <w:szCs w:val="22"/>
        </w:rPr>
        <w:t>may</w:t>
      </w:r>
      <w:r w:rsidRPr="00CA6A06">
        <w:rPr>
          <w:rFonts w:ascii="Arial" w:hAnsi="Arial" w:cs="Arial"/>
          <w:spacing w:val="-7"/>
          <w:sz w:val="22"/>
          <w:szCs w:val="22"/>
        </w:rPr>
        <w:t xml:space="preserve"> </w:t>
      </w:r>
      <w:r w:rsidRPr="00CA6A06">
        <w:rPr>
          <w:rFonts w:ascii="Arial" w:hAnsi="Arial" w:cs="Arial"/>
          <w:sz w:val="22"/>
          <w:szCs w:val="22"/>
        </w:rPr>
        <w:t>have</w:t>
      </w:r>
      <w:r w:rsidRPr="00CA6A06">
        <w:rPr>
          <w:rFonts w:ascii="Arial" w:hAnsi="Arial" w:cs="Arial"/>
          <w:spacing w:val="-4"/>
          <w:sz w:val="22"/>
          <w:szCs w:val="22"/>
        </w:rPr>
        <w:t xml:space="preserve"> </w:t>
      </w:r>
      <w:r w:rsidRPr="00CA6A06">
        <w:rPr>
          <w:rFonts w:ascii="Arial" w:hAnsi="Arial" w:cs="Arial"/>
          <w:sz w:val="22"/>
          <w:szCs w:val="22"/>
        </w:rPr>
        <w:t>a</w:t>
      </w:r>
      <w:r w:rsidRPr="00CA6A06">
        <w:rPr>
          <w:rFonts w:ascii="Arial" w:hAnsi="Arial" w:cs="Arial"/>
          <w:spacing w:val="-4"/>
          <w:sz w:val="22"/>
          <w:szCs w:val="22"/>
        </w:rPr>
        <w:t xml:space="preserve"> </w:t>
      </w:r>
      <w:r w:rsidRPr="00CA6A06">
        <w:rPr>
          <w:rFonts w:ascii="Arial" w:hAnsi="Arial" w:cs="Arial"/>
          <w:sz w:val="22"/>
          <w:szCs w:val="22"/>
        </w:rPr>
        <w:t>significant</w:t>
      </w:r>
      <w:r w:rsidRPr="00CA6A06">
        <w:rPr>
          <w:rFonts w:ascii="Arial" w:hAnsi="Arial" w:cs="Arial"/>
          <w:spacing w:val="-4"/>
          <w:sz w:val="22"/>
          <w:szCs w:val="22"/>
        </w:rPr>
        <w:t xml:space="preserve"> </w:t>
      </w:r>
      <w:r w:rsidRPr="00CA6A06">
        <w:rPr>
          <w:rFonts w:ascii="Arial" w:hAnsi="Arial" w:cs="Arial"/>
          <w:sz w:val="22"/>
          <w:szCs w:val="22"/>
        </w:rPr>
        <w:t>effect</w:t>
      </w:r>
      <w:r w:rsidRPr="00CA6A06">
        <w:rPr>
          <w:rFonts w:ascii="Arial" w:hAnsi="Arial" w:cs="Arial"/>
          <w:spacing w:val="-6"/>
          <w:sz w:val="22"/>
          <w:szCs w:val="22"/>
        </w:rPr>
        <w:t xml:space="preserve"> </w:t>
      </w:r>
      <w:r w:rsidRPr="00CA6A06">
        <w:rPr>
          <w:rFonts w:ascii="Arial" w:hAnsi="Arial" w:cs="Arial"/>
          <w:sz w:val="22"/>
          <w:szCs w:val="22"/>
        </w:rPr>
        <w:t>on</w:t>
      </w:r>
      <w:r w:rsidRPr="00CA6A06">
        <w:rPr>
          <w:rFonts w:ascii="Arial" w:hAnsi="Arial" w:cs="Arial"/>
          <w:spacing w:val="-6"/>
          <w:sz w:val="22"/>
          <w:szCs w:val="22"/>
        </w:rPr>
        <w:t xml:space="preserve"> </w:t>
      </w:r>
      <w:r w:rsidRPr="00CA6A06">
        <w:rPr>
          <w:rFonts w:ascii="Arial" w:hAnsi="Arial" w:cs="Arial"/>
          <w:sz w:val="22"/>
          <w:szCs w:val="22"/>
        </w:rPr>
        <w:t>the</w:t>
      </w:r>
      <w:r w:rsidRPr="00CA6A06">
        <w:rPr>
          <w:rFonts w:ascii="Arial" w:hAnsi="Arial" w:cs="Arial"/>
          <w:spacing w:val="-6"/>
          <w:sz w:val="22"/>
          <w:szCs w:val="22"/>
        </w:rPr>
        <w:t xml:space="preserve"> </w:t>
      </w:r>
      <w:r w:rsidRPr="00CA6A06">
        <w:rPr>
          <w:rFonts w:ascii="Arial" w:hAnsi="Arial" w:cs="Arial"/>
          <w:sz w:val="22"/>
          <w:szCs w:val="22"/>
        </w:rPr>
        <w:t>environment,</w:t>
      </w:r>
      <w:r w:rsidRPr="00CA6A06">
        <w:rPr>
          <w:rFonts w:ascii="Arial" w:hAnsi="Arial" w:cs="Arial"/>
          <w:spacing w:val="-6"/>
          <w:sz w:val="22"/>
          <w:szCs w:val="22"/>
        </w:rPr>
        <w:t xml:space="preserve"> </w:t>
      </w:r>
      <w:r w:rsidRPr="00CA6A06">
        <w:rPr>
          <w:rFonts w:ascii="Arial" w:hAnsi="Arial" w:cs="Arial"/>
          <w:sz w:val="22"/>
          <w:szCs w:val="22"/>
        </w:rPr>
        <w:t>the</w:t>
      </w:r>
      <w:r w:rsidRPr="00CA6A06">
        <w:rPr>
          <w:rFonts w:ascii="Arial" w:hAnsi="Arial" w:cs="Arial"/>
          <w:spacing w:val="-4"/>
          <w:sz w:val="22"/>
          <w:szCs w:val="22"/>
        </w:rPr>
        <w:t xml:space="preserve"> </w:t>
      </w:r>
      <w:r w:rsidRPr="00CA6A06">
        <w:rPr>
          <w:rFonts w:ascii="Arial" w:hAnsi="Arial" w:cs="Arial"/>
          <w:sz w:val="22"/>
          <w:szCs w:val="22"/>
        </w:rPr>
        <w:t>activity</w:t>
      </w:r>
      <w:r w:rsidRPr="00CA6A06">
        <w:rPr>
          <w:rFonts w:ascii="Arial" w:hAnsi="Arial" w:cs="Arial"/>
          <w:spacing w:val="-7"/>
          <w:sz w:val="22"/>
          <w:szCs w:val="22"/>
        </w:rPr>
        <w:t xml:space="preserve"> </w:t>
      </w:r>
      <w:r w:rsidRPr="00CA6A06">
        <w:rPr>
          <w:rFonts w:ascii="Arial" w:hAnsi="Arial" w:cs="Arial"/>
          <w:sz w:val="22"/>
          <w:szCs w:val="22"/>
        </w:rPr>
        <w:t>is</w:t>
      </w:r>
      <w:r w:rsidRPr="00CA6A06">
        <w:rPr>
          <w:rFonts w:ascii="Arial" w:hAnsi="Arial" w:cs="Arial"/>
          <w:spacing w:val="-5"/>
          <w:sz w:val="22"/>
          <w:szCs w:val="22"/>
        </w:rPr>
        <w:t xml:space="preserve"> </w:t>
      </w:r>
      <w:r w:rsidRPr="00CA6A06">
        <w:rPr>
          <w:rFonts w:ascii="Arial" w:hAnsi="Arial" w:cs="Arial"/>
          <w:sz w:val="22"/>
          <w:szCs w:val="22"/>
        </w:rPr>
        <w:t>not subject to</w:t>
      </w:r>
      <w:r w:rsidRPr="00CA6A06">
        <w:rPr>
          <w:rFonts w:ascii="Arial" w:hAnsi="Arial" w:cs="Arial"/>
          <w:spacing w:val="-4"/>
          <w:sz w:val="22"/>
          <w:szCs w:val="22"/>
        </w:rPr>
        <w:t xml:space="preserve"> </w:t>
      </w:r>
      <w:r w:rsidRPr="00CA6A06">
        <w:rPr>
          <w:rFonts w:ascii="Arial" w:hAnsi="Arial" w:cs="Arial"/>
          <w:sz w:val="22"/>
          <w:szCs w:val="22"/>
        </w:rPr>
        <w:t>CEQA.</w:t>
      </w:r>
    </w:p>
    <w:p w14:paraId="0D571F5B" w14:textId="77777777" w:rsidR="004B0DB0" w:rsidRPr="00CA6A06" w:rsidRDefault="004B0DB0" w:rsidP="004B0DB0">
      <w:pPr>
        <w:pStyle w:val="BodyText2"/>
        <w:numPr>
          <w:ilvl w:val="0"/>
          <w:numId w:val="3"/>
        </w:numPr>
        <w:tabs>
          <w:tab w:val="clear" w:pos="1440"/>
        </w:tabs>
        <w:spacing w:after="200" w:line="240" w:lineRule="auto"/>
        <w:ind w:left="1080" w:right="-54"/>
        <w:jc w:val="both"/>
        <w:rPr>
          <w:rFonts w:ascii="Arial" w:hAnsi="Arial" w:cs="Arial"/>
          <w:sz w:val="22"/>
          <w:szCs w:val="22"/>
        </w:rPr>
      </w:pPr>
      <w:bookmarkStart w:id="1" w:name="_GoBack"/>
      <w:r w:rsidRPr="00CD3735">
        <w:rPr>
          <w:rFonts w:ascii="Arial" w:hAnsi="Arial" w:cs="Arial"/>
          <w:b/>
          <w:bCs/>
          <w:sz w:val="22"/>
          <w:szCs w:val="22"/>
        </w:rPr>
        <w:t>F</w:t>
      </w:r>
      <w:r w:rsidRPr="00CD3735">
        <w:rPr>
          <w:rFonts w:ascii="Arial" w:hAnsi="Arial" w:cs="Arial"/>
          <w:b/>
          <w:sz w:val="22"/>
          <w:szCs w:val="22"/>
        </w:rPr>
        <w:t>ind</w:t>
      </w:r>
      <w:bookmarkEnd w:id="1"/>
      <w:r w:rsidRPr="00CA6A06">
        <w:rPr>
          <w:rFonts w:ascii="Arial" w:hAnsi="Arial" w:cs="Arial"/>
          <w:sz w:val="22"/>
          <w:szCs w:val="22"/>
        </w:rPr>
        <w:t xml:space="preserve"> </w:t>
      </w:r>
      <w:r w:rsidRPr="00CA6A06">
        <w:rPr>
          <w:rFonts w:ascii="Arial" w:hAnsi="Arial" w:cs="Arial"/>
          <w:bCs/>
          <w:sz w:val="22"/>
          <w:szCs w:val="22"/>
        </w:rPr>
        <w:t>the facts</w:t>
      </w:r>
      <w:r w:rsidRPr="00CA6A06">
        <w:rPr>
          <w:rFonts w:ascii="Arial" w:hAnsi="Arial" w:cs="Arial"/>
          <w:sz w:val="22"/>
          <w:szCs w:val="22"/>
        </w:rPr>
        <w:t xml:space="preserve"> presented within the staff report, including the attached Planning Commission Resolution No. 2019-011 for August 7, 2019, support the required Findings for approval of the proposed Development Code Amendment and adopt the Findings. </w:t>
      </w:r>
    </w:p>
    <w:p w14:paraId="625A9051" w14:textId="77777777" w:rsidR="004B0DB0" w:rsidRPr="0095659F" w:rsidRDefault="004B0DB0" w:rsidP="004B0DB0">
      <w:pPr>
        <w:numPr>
          <w:ilvl w:val="0"/>
          <w:numId w:val="3"/>
        </w:numPr>
        <w:tabs>
          <w:tab w:val="clear" w:pos="1440"/>
        </w:tabs>
        <w:spacing w:after="200"/>
        <w:ind w:left="1080"/>
        <w:jc w:val="both"/>
        <w:rPr>
          <w:rFonts w:ascii="Arial" w:hAnsi="Arial" w:cs="Arial"/>
          <w:sz w:val="22"/>
          <w:szCs w:val="22"/>
        </w:rPr>
      </w:pPr>
      <w:r w:rsidRPr="00CA6A06">
        <w:rPr>
          <w:rFonts w:ascii="Arial" w:hAnsi="Arial" w:cs="Arial"/>
          <w:b/>
          <w:sz w:val="22"/>
          <w:szCs w:val="22"/>
        </w:rPr>
        <w:t xml:space="preserve">Move </w:t>
      </w:r>
      <w:r w:rsidRPr="00CA6A06">
        <w:rPr>
          <w:rFonts w:ascii="Arial" w:hAnsi="Arial" w:cs="Arial"/>
          <w:sz w:val="22"/>
          <w:szCs w:val="22"/>
        </w:rPr>
        <w:t>to waive the reading of Ordinance No</w:t>
      </w:r>
      <w:r w:rsidRPr="0095659F">
        <w:rPr>
          <w:rFonts w:ascii="Arial" w:hAnsi="Arial" w:cs="Arial"/>
          <w:sz w:val="22"/>
          <w:szCs w:val="22"/>
        </w:rPr>
        <w:t>.519 in its entirety and read by title only.</w:t>
      </w:r>
    </w:p>
    <w:p w14:paraId="3DD35969" w14:textId="7D01621A" w:rsidR="00CD00BB" w:rsidRPr="00555CDA" w:rsidRDefault="00CD00BB" w:rsidP="00AA5A20">
      <w:pPr>
        <w:spacing w:after="200"/>
        <w:ind w:left="720"/>
        <w:contextualSpacing/>
        <w:jc w:val="both"/>
        <w:rPr>
          <w:rFonts w:ascii="Arial" w:hAnsi="Arial" w:cs="Arial"/>
          <w:sz w:val="22"/>
          <w:szCs w:val="22"/>
        </w:rPr>
      </w:pPr>
      <w:r w:rsidRPr="00555CDA">
        <w:rPr>
          <w:rFonts w:ascii="Arial" w:hAnsi="Arial" w:cs="Arial"/>
          <w:sz w:val="22"/>
          <w:szCs w:val="22"/>
        </w:rPr>
        <w:t xml:space="preserve">Vote: Motion carried </w:t>
      </w:r>
      <w:r w:rsidR="00127A93">
        <w:rPr>
          <w:rFonts w:ascii="Arial" w:hAnsi="Arial" w:cs="Arial"/>
          <w:sz w:val="22"/>
          <w:szCs w:val="22"/>
        </w:rPr>
        <w:t>4</w:t>
      </w:r>
      <w:r w:rsidRPr="00555CDA">
        <w:rPr>
          <w:rFonts w:ascii="Arial" w:hAnsi="Arial" w:cs="Arial"/>
          <w:sz w:val="22"/>
          <w:szCs w:val="22"/>
        </w:rPr>
        <w:t>-</w:t>
      </w:r>
      <w:r w:rsidR="00127A93">
        <w:rPr>
          <w:rFonts w:ascii="Arial" w:hAnsi="Arial" w:cs="Arial"/>
          <w:sz w:val="22"/>
          <w:szCs w:val="22"/>
        </w:rPr>
        <w:t>1</w:t>
      </w:r>
      <w:r w:rsidRPr="00555CDA">
        <w:rPr>
          <w:rFonts w:ascii="Arial" w:hAnsi="Arial" w:cs="Arial"/>
          <w:sz w:val="22"/>
          <w:szCs w:val="22"/>
        </w:rPr>
        <w:t>-0-0</w:t>
      </w:r>
    </w:p>
    <w:p w14:paraId="7019ECA1" w14:textId="65DB8FBD" w:rsidR="00CD00BB" w:rsidRPr="00555CDA" w:rsidRDefault="00CD00BB" w:rsidP="00AA5A20">
      <w:pPr>
        <w:spacing w:after="200"/>
        <w:ind w:left="720"/>
        <w:contextualSpacing/>
        <w:jc w:val="both"/>
        <w:rPr>
          <w:rFonts w:ascii="Arial" w:hAnsi="Arial" w:cs="Arial"/>
          <w:bCs/>
          <w:sz w:val="22"/>
          <w:szCs w:val="22"/>
        </w:rPr>
      </w:pPr>
      <w:r w:rsidRPr="00555CDA">
        <w:rPr>
          <w:rFonts w:ascii="Arial" w:hAnsi="Arial" w:cs="Arial"/>
          <w:sz w:val="22"/>
          <w:szCs w:val="22"/>
        </w:rPr>
        <w:t xml:space="preserve">Yes: </w:t>
      </w:r>
      <w:r w:rsidRPr="00555CDA">
        <w:rPr>
          <w:rFonts w:ascii="Arial" w:hAnsi="Arial" w:cs="Arial"/>
          <w:bCs/>
          <w:sz w:val="22"/>
          <w:szCs w:val="22"/>
        </w:rPr>
        <w:t>Council Members Bishop, Leon, Mayor Pro Tem Nassif, Mayor Cusack.</w:t>
      </w:r>
    </w:p>
    <w:p w14:paraId="2D97D460" w14:textId="541098B7" w:rsidR="00CD00BB" w:rsidRDefault="00CD00BB" w:rsidP="00AA5A20">
      <w:pPr>
        <w:spacing w:after="200"/>
        <w:ind w:left="720"/>
        <w:contextualSpacing/>
        <w:jc w:val="both"/>
        <w:rPr>
          <w:rFonts w:ascii="Arial" w:hAnsi="Arial" w:cs="Arial"/>
          <w:bCs/>
          <w:sz w:val="22"/>
          <w:szCs w:val="22"/>
        </w:rPr>
      </w:pPr>
      <w:r w:rsidRPr="00555CDA">
        <w:rPr>
          <w:rFonts w:ascii="Arial" w:hAnsi="Arial" w:cs="Arial"/>
          <w:bCs/>
          <w:sz w:val="22"/>
          <w:szCs w:val="22"/>
        </w:rPr>
        <w:t xml:space="preserve">Absent: </w:t>
      </w:r>
      <w:r w:rsidR="00CA6A06">
        <w:rPr>
          <w:rFonts w:ascii="Arial" w:hAnsi="Arial" w:cs="Arial"/>
          <w:bCs/>
          <w:sz w:val="22"/>
          <w:szCs w:val="22"/>
        </w:rPr>
        <w:t>Council Member Emick.</w:t>
      </w:r>
    </w:p>
    <w:p w14:paraId="0D37A241" w14:textId="48BF5145" w:rsidR="00AA5A20" w:rsidRDefault="00AA5A20" w:rsidP="00AA5A20">
      <w:pPr>
        <w:spacing w:after="200"/>
        <w:ind w:left="720"/>
        <w:contextualSpacing/>
        <w:jc w:val="both"/>
        <w:rPr>
          <w:rFonts w:ascii="Arial" w:hAnsi="Arial" w:cs="Arial"/>
          <w:bCs/>
          <w:sz w:val="22"/>
          <w:szCs w:val="22"/>
        </w:rPr>
      </w:pPr>
    </w:p>
    <w:p w14:paraId="6E9DA1A6" w14:textId="549DCCDB" w:rsidR="00D72759" w:rsidRDefault="004B0DB0" w:rsidP="00AA5A20">
      <w:pPr>
        <w:spacing w:after="200"/>
        <w:ind w:left="720"/>
        <w:contextualSpacing/>
        <w:jc w:val="both"/>
        <w:rPr>
          <w:rFonts w:ascii="Arial" w:hAnsi="Arial" w:cs="Arial"/>
          <w:sz w:val="22"/>
          <w:szCs w:val="22"/>
        </w:rPr>
      </w:pPr>
      <w:r>
        <w:rPr>
          <w:rFonts w:ascii="Arial" w:hAnsi="Arial" w:cs="Arial"/>
          <w:sz w:val="22"/>
          <w:szCs w:val="22"/>
        </w:rPr>
        <w:t>La Vonda M-Pearson,</w:t>
      </w:r>
      <w:r w:rsidR="00D72759" w:rsidRPr="00555CDA">
        <w:rPr>
          <w:rFonts w:ascii="Arial" w:hAnsi="Arial" w:cs="Arial"/>
          <w:sz w:val="22"/>
          <w:szCs w:val="22"/>
        </w:rPr>
        <w:t xml:space="preserve"> Town Clerk, read the title to Ordinance No. 51</w:t>
      </w:r>
      <w:r>
        <w:rPr>
          <w:rFonts w:ascii="Arial" w:hAnsi="Arial" w:cs="Arial"/>
          <w:sz w:val="22"/>
          <w:szCs w:val="22"/>
        </w:rPr>
        <w:t>9</w:t>
      </w:r>
      <w:r w:rsidR="00D72759">
        <w:rPr>
          <w:rFonts w:ascii="Arial" w:hAnsi="Arial" w:cs="Arial"/>
          <w:sz w:val="22"/>
          <w:szCs w:val="22"/>
        </w:rPr>
        <w:t>.</w:t>
      </w:r>
    </w:p>
    <w:p w14:paraId="44C8C7B3" w14:textId="65A1E535" w:rsidR="005C022E" w:rsidRDefault="005C022E" w:rsidP="00AA5A20">
      <w:pPr>
        <w:spacing w:after="200"/>
        <w:ind w:left="720"/>
        <w:contextualSpacing/>
        <w:jc w:val="both"/>
        <w:rPr>
          <w:rFonts w:ascii="Arial" w:hAnsi="Arial" w:cs="Arial"/>
          <w:sz w:val="22"/>
          <w:szCs w:val="22"/>
        </w:rPr>
      </w:pPr>
    </w:p>
    <w:p w14:paraId="0C8696FD" w14:textId="2F345A02" w:rsidR="00CD00BB" w:rsidRPr="00555CDA" w:rsidRDefault="00CD00BB" w:rsidP="00555CDA">
      <w:pPr>
        <w:spacing w:after="200"/>
        <w:ind w:left="720"/>
        <w:jc w:val="both"/>
        <w:rPr>
          <w:rFonts w:ascii="Arial" w:hAnsi="Arial" w:cs="Arial"/>
          <w:sz w:val="22"/>
          <w:szCs w:val="22"/>
        </w:rPr>
      </w:pPr>
      <w:r w:rsidRPr="00555CDA">
        <w:rPr>
          <w:rFonts w:ascii="Arial" w:hAnsi="Arial" w:cs="Arial"/>
          <w:sz w:val="22"/>
          <w:szCs w:val="22"/>
        </w:rPr>
        <w:t xml:space="preserve">Motion by, </w:t>
      </w:r>
      <w:r w:rsidR="00482B2B" w:rsidRPr="00555CDA">
        <w:rPr>
          <w:rFonts w:ascii="Arial" w:hAnsi="Arial" w:cs="Arial"/>
          <w:sz w:val="22"/>
          <w:szCs w:val="22"/>
        </w:rPr>
        <w:t>Mayor Pro Tem Nassif</w:t>
      </w:r>
      <w:r w:rsidRPr="00555CDA">
        <w:rPr>
          <w:rFonts w:ascii="Arial" w:hAnsi="Arial" w:cs="Arial"/>
          <w:sz w:val="22"/>
          <w:szCs w:val="22"/>
        </w:rPr>
        <w:t xml:space="preserve">, </w:t>
      </w:r>
      <w:r w:rsidR="00D72759">
        <w:rPr>
          <w:rFonts w:ascii="Arial" w:hAnsi="Arial" w:cs="Arial"/>
          <w:sz w:val="22"/>
          <w:szCs w:val="22"/>
        </w:rPr>
        <w:t>s</w:t>
      </w:r>
      <w:r w:rsidRPr="00555CDA">
        <w:rPr>
          <w:rFonts w:ascii="Arial" w:hAnsi="Arial" w:cs="Arial"/>
          <w:sz w:val="22"/>
          <w:szCs w:val="22"/>
        </w:rPr>
        <w:t xml:space="preserve">econded by </w:t>
      </w:r>
      <w:r w:rsidR="00482B2B" w:rsidRPr="00555CDA">
        <w:rPr>
          <w:rFonts w:ascii="Arial" w:hAnsi="Arial" w:cs="Arial"/>
          <w:sz w:val="22"/>
          <w:szCs w:val="22"/>
        </w:rPr>
        <w:t xml:space="preserve">Council Member </w:t>
      </w:r>
      <w:r w:rsidR="00A40CAD">
        <w:rPr>
          <w:rFonts w:ascii="Arial" w:hAnsi="Arial" w:cs="Arial"/>
          <w:sz w:val="22"/>
          <w:szCs w:val="22"/>
        </w:rPr>
        <w:t>Leon</w:t>
      </w:r>
      <w:r w:rsidRPr="00555CDA">
        <w:rPr>
          <w:rFonts w:ascii="Arial" w:hAnsi="Arial" w:cs="Arial"/>
          <w:sz w:val="22"/>
          <w:szCs w:val="22"/>
        </w:rPr>
        <w:t xml:space="preserve"> to</w:t>
      </w:r>
      <w:r w:rsidR="00D72759">
        <w:rPr>
          <w:rFonts w:ascii="Arial" w:hAnsi="Arial" w:cs="Arial"/>
          <w:sz w:val="22"/>
          <w:szCs w:val="22"/>
        </w:rPr>
        <w:t>:</w:t>
      </w:r>
      <w:r w:rsidRPr="00555CDA">
        <w:rPr>
          <w:rFonts w:ascii="Arial" w:hAnsi="Arial" w:cs="Arial"/>
          <w:sz w:val="22"/>
          <w:szCs w:val="22"/>
        </w:rPr>
        <w:t xml:space="preserve"> </w:t>
      </w:r>
    </w:p>
    <w:p w14:paraId="1EE1D86A" w14:textId="77777777" w:rsidR="004B0DB0" w:rsidRPr="0095659F" w:rsidRDefault="004B0DB0" w:rsidP="004B0DB0">
      <w:pPr>
        <w:numPr>
          <w:ilvl w:val="0"/>
          <w:numId w:val="3"/>
        </w:numPr>
        <w:tabs>
          <w:tab w:val="clear" w:pos="1440"/>
        </w:tabs>
        <w:spacing w:after="200"/>
        <w:ind w:left="1080"/>
        <w:jc w:val="both"/>
        <w:rPr>
          <w:rFonts w:ascii="Arial" w:hAnsi="Arial" w:cs="Arial"/>
          <w:sz w:val="22"/>
          <w:szCs w:val="22"/>
        </w:rPr>
      </w:pPr>
      <w:r w:rsidRPr="0095659F">
        <w:rPr>
          <w:rFonts w:ascii="Arial" w:hAnsi="Arial" w:cs="Arial"/>
          <w:b/>
          <w:sz w:val="22"/>
          <w:szCs w:val="22"/>
        </w:rPr>
        <w:t xml:space="preserve">Introduce </w:t>
      </w:r>
      <w:r w:rsidRPr="0095659F">
        <w:rPr>
          <w:rFonts w:ascii="Arial" w:hAnsi="Arial" w:cs="Arial"/>
          <w:sz w:val="22"/>
          <w:szCs w:val="22"/>
        </w:rPr>
        <w:t xml:space="preserve">Ordinance No. 519 </w:t>
      </w:r>
      <w:proofErr w:type="gramStart"/>
      <w:r w:rsidRPr="0095659F">
        <w:rPr>
          <w:rFonts w:ascii="Arial" w:hAnsi="Arial" w:cs="Arial"/>
          <w:sz w:val="22"/>
          <w:szCs w:val="22"/>
        </w:rPr>
        <w:t>approving</w:t>
      </w:r>
      <w:proofErr w:type="gramEnd"/>
      <w:r w:rsidRPr="0095659F">
        <w:rPr>
          <w:rFonts w:ascii="Arial" w:hAnsi="Arial" w:cs="Arial"/>
          <w:sz w:val="22"/>
          <w:szCs w:val="22"/>
        </w:rPr>
        <w:t xml:space="preserve"> Development Code Amendment No. 2019-006; and</w:t>
      </w:r>
    </w:p>
    <w:p w14:paraId="7C72DDF9" w14:textId="77777777" w:rsidR="00B2102D" w:rsidRPr="00B2102D" w:rsidRDefault="004B0DB0" w:rsidP="004B0DB0">
      <w:pPr>
        <w:numPr>
          <w:ilvl w:val="0"/>
          <w:numId w:val="3"/>
        </w:numPr>
        <w:tabs>
          <w:tab w:val="clear" w:pos="1440"/>
        </w:tabs>
        <w:spacing w:after="200"/>
        <w:ind w:left="1080" w:hanging="364"/>
        <w:contextualSpacing/>
        <w:jc w:val="both"/>
        <w:rPr>
          <w:rFonts w:ascii="Arial" w:hAnsi="Arial" w:cs="Arial"/>
          <w:b/>
          <w:sz w:val="22"/>
          <w:szCs w:val="22"/>
        </w:rPr>
      </w:pPr>
      <w:r w:rsidRPr="0095659F">
        <w:rPr>
          <w:rFonts w:ascii="Arial" w:hAnsi="Arial" w:cs="Arial"/>
          <w:b/>
          <w:sz w:val="22"/>
          <w:szCs w:val="22"/>
        </w:rPr>
        <w:t xml:space="preserve">Direct </w:t>
      </w:r>
      <w:r w:rsidRPr="0095659F">
        <w:rPr>
          <w:rFonts w:ascii="Arial" w:hAnsi="Arial" w:cs="Arial"/>
          <w:sz w:val="22"/>
          <w:szCs w:val="22"/>
        </w:rPr>
        <w:t>staff to file a Notice of Exemption with the San Bernardino County Clerk of the Board.</w:t>
      </w:r>
    </w:p>
    <w:p w14:paraId="59380A29" w14:textId="316EA313" w:rsidR="004B0DB0" w:rsidRPr="0095659F" w:rsidRDefault="004B0DB0" w:rsidP="00B2102D">
      <w:pPr>
        <w:spacing w:after="200"/>
        <w:ind w:left="1080"/>
        <w:contextualSpacing/>
        <w:jc w:val="both"/>
        <w:rPr>
          <w:rFonts w:ascii="Arial" w:hAnsi="Arial" w:cs="Arial"/>
          <w:b/>
          <w:sz w:val="22"/>
          <w:szCs w:val="22"/>
        </w:rPr>
      </w:pPr>
      <w:r w:rsidRPr="0095659F">
        <w:rPr>
          <w:rFonts w:ascii="Arial" w:hAnsi="Arial" w:cs="Arial"/>
          <w:b/>
          <w:sz w:val="22"/>
          <w:szCs w:val="22"/>
        </w:rPr>
        <w:lastRenderedPageBreak/>
        <w:tab/>
      </w:r>
    </w:p>
    <w:p w14:paraId="25FC3E41" w14:textId="3D91A98F" w:rsidR="00CD00BB" w:rsidRPr="00555CDA" w:rsidRDefault="00CD00BB" w:rsidP="00AA5A20">
      <w:pPr>
        <w:spacing w:after="200"/>
        <w:ind w:left="720"/>
        <w:contextualSpacing/>
        <w:jc w:val="both"/>
        <w:rPr>
          <w:rFonts w:ascii="Arial" w:hAnsi="Arial" w:cs="Arial"/>
          <w:sz w:val="22"/>
          <w:szCs w:val="22"/>
        </w:rPr>
      </w:pPr>
      <w:r w:rsidRPr="00555CDA">
        <w:rPr>
          <w:rFonts w:ascii="Arial" w:hAnsi="Arial" w:cs="Arial"/>
          <w:sz w:val="22"/>
          <w:szCs w:val="22"/>
        </w:rPr>
        <w:t xml:space="preserve">Vote: Motion carried </w:t>
      </w:r>
      <w:r w:rsidR="00127A93">
        <w:rPr>
          <w:rFonts w:ascii="Arial" w:hAnsi="Arial" w:cs="Arial"/>
          <w:sz w:val="22"/>
          <w:szCs w:val="22"/>
        </w:rPr>
        <w:t>4</w:t>
      </w:r>
      <w:r w:rsidRPr="00555CDA">
        <w:rPr>
          <w:rFonts w:ascii="Arial" w:hAnsi="Arial" w:cs="Arial"/>
          <w:sz w:val="22"/>
          <w:szCs w:val="22"/>
        </w:rPr>
        <w:t>-</w:t>
      </w:r>
      <w:r w:rsidR="00127A93">
        <w:rPr>
          <w:rFonts w:ascii="Arial" w:hAnsi="Arial" w:cs="Arial"/>
          <w:sz w:val="22"/>
          <w:szCs w:val="22"/>
        </w:rPr>
        <w:t>1</w:t>
      </w:r>
      <w:r w:rsidRPr="00555CDA">
        <w:rPr>
          <w:rFonts w:ascii="Arial" w:hAnsi="Arial" w:cs="Arial"/>
          <w:sz w:val="22"/>
          <w:szCs w:val="22"/>
        </w:rPr>
        <w:t>-0-0</w:t>
      </w:r>
    </w:p>
    <w:p w14:paraId="58ED1463" w14:textId="5E730E8E" w:rsidR="00CD00BB" w:rsidRPr="00555CDA" w:rsidRDefault="00CD00BB" w:rsidP="00AA5A20">
      <w:pPr>
        <w:spacing w:after="200"/>
        <w:ind w:left="720"/>
        <w:contextualSpacing/>
        <w:jc w:val="both"/>
        <w:rPr>
          <w:rFonts w:ascii="Arial" w:hAnsi="Arial" w:cs="Arial"/>
          <w:bCs/>
          <w:sz w:val="22"/>
          <w:szCs w:val="22"/>
        </w:rPr>
      </w:pPr>
      <w:r w:rsidRPr="00555CDA">
        <w:rPr>
          <w:rFonts w:ascii="Arial" w:hAnsi="Arial" w:cs="Arial"/>
          <w:sz w:val="22"/>
          <w:szCs w:val="22"/>
        </w:rPr>
        <w:t xml:space="preserve">Yes: </w:t>
      </w:r>
      <w:r w:rsidRPr="00555CDA">
        <w:rPr>
          <w:rFonts w:ascii="Arial" w:hAnsi="Arial" w:cs="Arial"/>
          <w:bCs/>
          <w:sz w:val="22"/>
          <w:szCs w:val="22"/>
        </w:rPr>
        <w:t>Council Members Bishop, Leon, Mayor Pro Tem Nassif, Mayor Cusack.</w:t>
      </w:r>
    </w:p>
    <w:p w14:paraId="1A33EC77" w14:textId="486729DF" w:rsidR="00CD00BB" w:rsidRDefault="00CD00BB" w:rsidP="00AA5A20">
      <w:pPr>
        <w:spacing w:after="200"/>
        <w:ind w:left="720"/>
        <w:contextualSpacing/>
        <w:jc w:val="both"/>
        <w:rPr>
          <w:rFonts w:ascii="Arial" w:hAnsi="Arial" w:cs="Arial"/>
          <w:bCs/>
          <w:sz w:val="22"/>
          <w:szCs w:val="22"/>
        </w:rPr>
      </w:pPr>
      <w:r w:rsidRPr="00555CDA">
        <w:rPr>
          <w:rFonts w:ascii="Arial" w:hAnsi="Arial" w:cs="Arial"/>
          <w:bCs/>
          <w:sz w:val="22"/>
          <w:szCs w:val="22"/>
        </w:rPr>
        <w:t xml:space="preserve">Absent: </w:t>
      </w:r>
      <w:r w:rsidR="00CA6A06">
        <w:rPr>
          <w:rFonts w:ascii="Arial" w:hAnsi="Arial" w:cs="Arial"/>
          <w:bCs/>
          <w:sz w:val="22"/>
          <w:szCs w:val="22"/>
        </w:rPr>
        <w:t>Council Member Emick.</w:t>
      </w:r>
    </w:p>
    <w:p w14:paraId="40D80BAF" w14:textId="77777777" w:rsidR="00AA5A20" w:rsidRPr="00555CDA" w:rsidRDefault="00AA5A20" w:rsidP="00AA5A20">
      <w:pPr>
        <w:spacing w:after="200"/>
        <w:ind w:left="720"/>
        <w:contextualSpacing/>
        <w:jc w:val="both"/>
        <w:rPr>
          <w:rFonts w:ascii="Arial" w:hAnsi="Arial" w:cs="Arial"/>
          <w:bCs/>
          <w:sz w:val="22"/>
          <w:szCs w:val="22"/>
        </w:rPr>
      </w:pPr>
    </w:p>
    <w:p w14:paraId="795B8654" w14:textId="77777777" w:rsidR="00CD00BB" w:rsidRPr="00555CDA" w:rsidRDefault="00CD00BB" w:rsidP="00555CDA">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spacing w:after="200"/>
        <w:ind w:left="720" w:hanging="720"/>
        <w:jc w:val="center"/>
        <w:textAlignment w:val="baseline"/>
        <w:outlineLvl w:val="6"/>
        <w:rPr>
          <w:rFonts w:ascii="Arial" w:hAnsi="Arial" w:cs="Arial"/>
          <w:b/>
          <w:sz w:val="22"/>
          <w:szCs w:val="22"/>
        </w:rPr>
      </w:pPr>
      <w:r w:rsidRPr="00555CDA">
        <w:rPr>
          <w:rFonts w:ascii="Arial" w:hAnsi="Arial" w:cs="Arial"/>
          <w:b/>
          <w:sz w:val="22"/>
          <w:szCs w:val="22"/>
        </w:rPr>
        <w:t>BUSINESS OF THE COUNCIL</w:t>
      </w:r>
    </w:p>
    <w:p w14:paraId="233C7DF3" w14:textId="124831F9" w:rsidR="00AA5A20" w:rsidRDefault="00B2102D" w:rsidP="00B2102D">
      <w:pPr>
        <w:spacing w:after="200"/>
        <w:contextualSpacing/>
        <w:jc w:val="both"/>
        <w:rPr>
          <w:rFonts w:ascii="Arial" w:hAnsi="Arial" w:cs="Arial"/>
          <w:bCs/>
          <w:sz w:val="22"/>
          <w:szCs w:val="22"/>
        </w:rPr>
      </w:pPr>
      <w:r>
        <w:rPr>
          <w:rFonts w:ascii="Arial" w:hAnsi="Arial" w:cs="Arial"/>
          <w:b/>
          <w:sz w:val="22"/>
          <w:szCs w:val="22"/>
        </w:rPr>
        <w:t>NONE</w:t>
      </w:r>
    </w:p>
    <w:p w14:paraId="2389B7E9" w14:textId="77777777" w:rsidR="00AA5A20" w:rsidRPr="00555CDA" w:rsidRDefault="00AA5A20" w:rsidP="00555CDA">
      <w:pPr>
        <w:spacing w:after="200"/>
        <w:ind w:left="720"/>
        <w:contextualSpacing/>
        <w:jc w:val="both"/>
        <w:rPr>
          <w:rFonts w:ascii="Arial" w:hAnsi="Arial" w:cs="Arial"/>
          <w:bCs/>
          <w:sz w:val="22"/>
          <w:szCs w:val="22"/>
        </w:rPr>
      </w:pPr>
    </w:p>
    <w:p w14:paraId="22586EA2" w14:textId="77777777" w:rsidR="002B5B83" w:rsidRPr="00555CDA" w:rsidRDefault="002B5B83" w:rsidP="00555CDA">
      <w:pPr>
        <w:keepNext/>
        <w:keepLines/>
        <w:pBdr>
          <w:top w:val="single" w:sz="6" w:space="2" w:color="auto"/>
          <w:left w:val="single" w:sz="6" w:space="1" w:color="auto"/>
          <w:bottom w:val="single" w:sz="6" w:space="1" w:color="auto"/>
          <w:right w:val="single" w:sz="6" w:space="1" w:color="auto"/>
        </w:pBdr>
        <w:shd w:val="pct10" w:color="auto" w:fill="auto"/>
        <w:overflowPunct w:val="0"/>
        <w:autoSpaceDE w:val="0"/>
        <w:autoSpaceDN w:val="0"/>
        <w:adjustRightInd w:val="0"/>
        <w:spacing w:after="200"/>
        <w:ind w:left="720" w:hanging="720"/>
        <w:jc w:val="center"/>
        <w:textAlignment w:val="baseline"/>
        <w:outlineLvl w:val="6"/>
        <w:rPr>
          <w:rFonts w:ascii="Arial" w:hAnsi="Arial" w:cs="Arial"/>
          <w:b/>
          <w:sz w:val="22"/>
          <w:szCs w:val="22"/>
        </w:rPr>
      </w:pPr>
      <w:r w:rsidRPr="00555CDA">
        <w:rPr>
          <w:rFonts w:ascii="Arial" w:hAnsi="Arial" w:cs="Arial"/>
          <w:b/>
          <w:sz w:val="22"/>
          <w:szCs w:val="22"/>
        </w:rPr>
        <w:t>REPORTS, REQUESTS AND COMMUNICATIONS</w:t>
      </w:r>
    </w:p>
    <w:p w14:paraId="4A61F47E" w14:textId="5E5816BD" w:rsidR="00AA5A20" w:rsidRDefault="002B5B83" w:rsidP="00555CDA">
      <w:pPr>
        <w:spacing w:after="200"/>
        <w:jc w:val="both"/>
        <w:outlineLvl w:val="0"/>
        <w:rPr>
          <w:rFonts w:ascii="Arial" w:hAnsi="Arial" w:cs="Arial"/>
          <w:b/>
          <w:sz w:val="22"/>
          <w:szCs w:val="22"/>
        </w:rPr>
      </w:pPr>
      <w:r w:rsidRPr="00555CDA">
        <w:rPr>
          <w:rFonts w:ascii="Arial" w:hAnsi="Arial" w:cs="Arial"/>
          <w:b/>
          <w:sz w:val="22"/>
          <w:szCs w:val="22"/>
        </w:rPr>
        <w:t>NONE</w:t>
      </w:r>
    </w:p>
    <w:p w14:paraId="716E0534" w14:textId="77777777" w:rsidR="002B5B83" w:rsidRPr="00555CDA" w:rsidRDefault="002B5B83" w:rsidP="00555CDA">
      <w:pPr>
        <w:keepLines/>
        <w:pBdr>
          <w:top w:val="single" w:sz="6" w:space="1" w:color="auto"/>
          <w:left w:val="single" w:sz="6" w:space="1" w:color="auto"/>
          <w:bottom w:val="single" w:sz="6" w:space="1" w:color="auto"/>
          <w:right w:val="single" w:sz="6" w:space="1" w:color="auto"/>
        </w:pBdr>
        <w:shd w:val="pct10" w:color="auto" w:fill="auto"/>
        <w:spacing w:after="200"/>
        <w:ind w:left="2160" w:hanging="2160"/>
        <w:jc w:val="center"/>
        <w:rPr>
          <w:rFonts w:ascii="Arial" w:hAnsi="Arial" w:cs="Arial"/>
          <w:b/>
          <w:sz w:val="22"/>
          <w:szCs w:val="22"/>
        </w:rPr>
      </w:pPr>
      <w:r w:rsidRPr="00555CDA">
        <w:rPr>
          <w:rFonts w:ascii="Arial" w:hAnsi="Arial" w:cs="Arial"/>
          <w:b/>
          <w:sz w:val="22"/>
          <w:szCs w:val="22"/>
        </w:rPr>
        <w:t>TOWN MANAGER’S COMMENTS &amp; LEGISLATIVE UPDATE</w:t>
      </w:r>
    </w:p>
    <w:p w14:paraId="07C84507" w14:textId="77777777" w:rsidR="002B5B83" w:rsidRPr="00555CDA" w:rsidRDefault="002B5B83" w:rsidP="00555CDA">
      <w:pPr>
        <w:spacing w:after="200"/>
        <w:ind w:left="1080" w:hanging="1080"/>
        <w:jc w:val="both"/>
        <w:rPr>
          <w:rFonts w:ascii="Arial" w:hAnsi="Arial" w:cs="Arial"/>
          <w:b/>
          <w:sz w:val="22"/>
          <w:szCs w:val="22"/>
          <w:u w:val="single"/>
        </w:rPr>
      </w:pPr>
      <w:r w:rsidRPr="00555CDA">
        <w:rPr>
          <w:rFonts w:ascii="Arial" w:hAnsi="Arial" w:cs="Arial"/>
          <w:b/>
          <w:sz w:val="22"/>
          <w:szCs w:val="22"/>
          <w:u w:val="single"/>
        </w:rPr>
        <w:t>DEPARTMENTAL REPORTS AND BUSINESS</w:t>
      </w:r>
    </w:p>
    <w:p w14:paraId="52017D3A" w14:textId="77777777" w:rsidR="005621A6" w:rsidRDefault="002B5B83" w:rsidP="00555CDA">
      <w:pPr>
        <w:spacing w:after="200"/>
        <w:jc w:val="both"/>
        <w:rPr>
          <w:rFonts w:ascii="Arial" w:hAnsi="Arial" w:cs="Arial"/>
          <w:sz w:val="22"/>
          <w:szCs w:val="22"/>
        </w:rPr>
      </w:pPr>
      <w:r w:rsidRPr="00555CDA">
        <w:rPr>
          <w:rFonts w:ascii="Arial" w:hAnsi="Arial" w:cs="Arial"/>
          <w:sz w:val="22"/>
          <w:szCs w:val="22"/>
        </w:rPr>
        <w:t>Doug Robertson, Town Manager</w:t>
      </w:r>
      <w:r w:rsidR="00730D99">
        <w:rPr>
          <w:rFonts w:ascii="Arial" w:hAnsi="Arial" w:cs="Arial"/>
          <w:sz w:val="22"/>
          <w:szCs w:val="22"/>
        </w:rPr>
        <w:t xml:space="preserve">, </w:t>
      </w:r>
      <w:r w:rsidR="00A40CAD">
        <w:rPr>
          <w:rFonts w:ascii="Arial" w:hAnsi="Arial" w:cs="Arial"/>
          <w:sz w:val="22"/>
          <w:szCs w:val="22"/>
        </w:rPr>
        <w:t xml:space="preserve">announced the County Airshow and Car Show on Saturday, October 12, </w:t>
      </w:r>
      <w:r w:rsidR="005621A6">
        <w:rPr>
          <w:rFonts w:ascii="Arial" w:hAnsi="Arial" w:cs="Arial"/>
          <w:sz w:val="22"/>
          <w:szCs w:val="22"/>
        </w:rPr>
        <w:t xml:space="preserve">and </w:t>
      </w:r>
      <w:r w:rsidR="00884758">
        <w:rPr>
          <w:rFonts w:ascii="Arial" w:hAnsi="Arial" w:cs="Arial"/>
          <w:sz w:val="22"/>
          <w:szCs w:val="22"/>
        </w:rPr>
        <w:t xml:space="preserve">the </w:t>
      </w:r>
      <w:r w:rsidR="00A40CAD">
        <w:rPr>
          <w:rFonts w:ascii="Arial" w:hAnsi="Arial" w:cs="Arial"/>
          <w:sz w:val="22"/>
          <w:szCs w:val="22"/>
        </w:rPr>
        <w:t xml:space="preserve">Special Apples Halloween Dance also on Saturday, October 12.  On October 19, </w:t>
      </w:r>
      <w:r w:rsidR="00884758">
        <w:rPr>
          <w:rFonts w:ascii="Arial" w:hAnsi="Arial" w:cs="Arial"/>
          <w:sz w:val="22"/>
          <w:szCs w:val="22"/>
        </w:rPr>
        <w:t>the Town will hold its 14</w:t>
      </w:r>
      <w:r w:rsidR="00884758" w:rsidRPr="00884758">
        <w:rPr>
          <w:rFonts w:ascii="Arial" w:hAnsi="Arial" w:cs="Arial"/>
          <w:sz w:val="22"/>
          <w:szCs w:val="22"/>
          <w:vertAlign w:val="superscript"/>
        </w:rPr>
        <w:t>th</w:t>
      </w:r>
      <w:r w:rsidR="00884758">
        <w:rPr>
          <w:rFonts w:ascii="Arial" w:hAnsi="Arial" w:cs="Arial"/>
          <w:sz w:val="22"/>
          <w:szCs w:val="22"/>
        </w:rPr>
        <w:t xml:space="preserve"> Annual</w:t>
      </w:r>
      <w:r w:rsidR="00A40CAD">
        <w:rPr>
          <w:rFonts w:ascii="Arial" w:hAnsi="Arial" w:cs="Arial"/>
          <w:sz w:val="22"/>
          <w:szCs w:val="22"/>
        </w:rPr>
        <w:t xml:space="preserve"> Paws and Claws </w:t>
      </w:r>
      <w:r w:rsidR="00884758">
        <w:rPr>
          <w:rFonts w:ascii="Arial" w:hAnsi="Arial" w:cs="Arial"/>
          <w:sz w:val="22"/>
          <w:szCs w:val="22"/>
        </w:rPr>
        <w:t>Pet Fair</w:t>
      </w:r>
      <w:r w:rsidR="00A40CAD">
        <w:rPr>
          <w:rFonts w:ascii="Arial" w:hAnsi="Arial" w:cs="Arial"/>
          <w:sz w:val="22"/>
          <w:szCs w:val="22"/>
        </w:rPr>
        <w:t xml:space="preserve">.  </w:t>
      </w:r>
    </w:p>
    <w:p w14:paraId="6AD2A8F6" w14:textId="1CB4D2C1" w:rsidR="002B5B83" w:rsidRDefault="005621A6" w:rsidP="00555CDA">
      <w:pPr>
        <w:spacing w:after="200"/>
        <w:jc w:val="both"/>
        <w:rPr>
          <w:rFonts w:ascii="Arial" w:hAnsi="Arial" w:cs="Arial"/>
          <w:sz w:val="22"/>
          <w:szCs w:val="22"/>
        </w:rPr>
      </w:pPr>
      <w:r>
        <w:rPr>
          <w:rFonts w:ascii="Arial" w:hAnsi="Arial" w:cs="Arial"/>
          <w:sz w:val="22"/>
          <w:szCs w:val="22"/>
        </w:rPr>
        <w:t xml:space="preserve">Mr. Robertson also </w:t>
      </w:r>
      <w:r w:rsidR="00A40CAD">
        <w:rPr>
          <w:rFonts w:ascii="Arial" w:hAnsi="Arial" w:cs="Arial"/>
          <w:sz w:val="22"/>
          <w:szCs w:val="22"/>
        </w:rPr>
        <w:t xml:space="preserve">announced that the Town of Apple Valley will be closed on Monday, October 14, 2019 in observance of Columbus Day.  </w:t>
      </w:r>
    </w:p>
    <w:p w14:paraId="4E1FD1E4" w14:textId="77777777" w:rsidR="002B5B83" w:rsidRPr="00555CDA" w:rsidRDefault="002B5B83" w:rsidP="00555CDA">
      <w:pPr>
        <w:keepNext/>
        <w:keepLines/>
        <w:pBdr>
          <w:top w:val="single" w:sz="6" w:space="1" w:color="auto"/>
          <w:left w:val="single" w:sz="6" w:space="1" w:color="auto"/>
          <w:bottom w:val="single" w:sz="6" w:space="1" w:color="auto"/>
          <w:right w:val="single" w:sz="6" w:space="1" w:color="auto"/>
        </w:pBdr>
        <w:shd w:val="pct10" w:color="auto" w:fill="auto"/>
        <w:overflowPunct w:val="0"/>
        <w:autoSpaceDE w:val="0"/>
        <w:autoSpaceDN w:val="0"/>
        <w:adjustRightInd w:val="0"/>
        <w:spacing w:after="200"/>
        <w:jc w:val="center"/>
        <w:textAlignment w:val="baseline"/>
        <w:outlineLvl w:val="6"/>
        <w:rPr>
          <w:rFonts w:ascii="Arial" w:hAnsi="Arial" w:cs="Arial"/>
          <w:b/>
          <w:sz w:val="22"/>
          <w:szCs w:val="22"/>
        </w:rPr>
      </w:pPr>
      <w:r w:rsidRPr="00555CDA">
        <w:rPr>
          <w:rFonts w:ascii="Arial" w:hAnsi="Arial" w:cs="Arial"/>
          <w:b/>
          <w:sz w:val="22"/>
          <w:szCs w:val="22"/>
        </w:rPr>
        <w:t>CLOSED SESSION</w:t>
      </w:r>
    </w:p>
    <w:p w14:paraId="39EFB539" w14:textId="0C43DD0F" w:rsidR="002B5B83" w:rsidRPr="00555CDA" w:rsidRDefault="002B5B83" w:rsidP="00555CDA">
      <w:pPr>
        <w:tabs>
          <w:tab w:val="left" w:pos="720"/>
        </w:tabs>
        <w:spacing w:after="200"/>
        <w:jc w:val="both"/>
        <w:rPr>
          <w:rFonts w:ascii="Arial" w:hAnsi="Arial" w:cs="Arial"/>
          <w:b/>
          <w:bCs/>
          <w:sz w:val="22"/>
          <w:szCs w:val="22"/>
        </w:rPr>
      </w:pPr>
      <w:r w:rsidRPr="00555CDA">
        <w:rPr>
          <w:rFonts w:ascii="Arial" w:hAnsi="Arial" w:cs="Arial"/>
          <w:b/>
          <w:bCs/>
          <w:sz w:val="22"/>
          <w:szCs w:val="22"/>
        </w:rPr>
        <w:t>1</w:t>
      </w:r>
      <w:r w:rsidR="00B2102D">
        <w:rPr>
          <w:rFonts w:ascii="Arial" w:hAnsi="Arial" w:cs="Arial"/>
          <w:b/>
          <w:bCs/>
          <w:sz w:val="22"/>
          <w:szCs w:val="22"/>
        </w:rPr>
        <w:t>4</w:t>
      </w:r>
      <w:r w:rsidRPr="00555CDA">
        <w:rPr>
          <w:rFonts w:ascii="Arial" w:hAnsi="Arial" w:cs="Arial"/>
          <w:b/>
          <w:bCs/>
          <w:sz w:val="22"/>
          <w:szCs w:val="22"/>
        </w:rPr>
        <w:t>.</w:t>
      </w:r>
      <w:r w:rsidRPr="00555CDA">
        <w:rPr>
          <w:rFonts w:ascii="Arial" w:hAnsi="Arial" w:cs="Arial"/>
          <w:b/>
          <w:bCs/>
          <w:sz w:val="22"/>
          <w:szCs w:val="22"/>
        </w:rPr>
        <w:tab/>
        <w:t>Closed Session</w:t>
      </w:r>
    </w:p>
    <w:p w14:paraId="1FCEBAF2" w14:textId="2489BB76" w:rsidR="002B5B83" w:rsidRPr="00555CDA" w:rsidRDefault="002B5B83" w:rsidP="00555CDA">
      <w:pPr>
        <w:tabs>
          <w:tab w:val="left" w:pos="720"/>
        </w:tabs>
        <w:spacing w:after="200"/>
        <w:ind w:left="720"/>
        <w:jc w:val="both"/>
        <w:rPr>
          <w:rFonts w:ascii="Arial" w:hAnsi="Arial" w:cs="Arial"/>
          <w:bCs/>
          <w:sz w:val="22"/>
          <w:szCs w:val="22"/>
        </w:rPr>
      </w:pPr>
      <w:r w:rsidRPr="00555CDA">
        <w:rPr>
          <w:rFonts w:ascii="Arial" w:hAnsi="Arial" w:cs="Arial"/>
          <w:bCs/>
          <w:sz w:val="22"/>
          <w:szCs w:val="22"/>
        </w:rPr>
        <w:t xml:space="preserve">Mayor Cusack adjourned the meeting </w:t>
      </w:r>
      <w:r w:rsidR="00730D99">
        <w:rPr>
          <w:rFonts w:ascii="Arial" w:hAnsi="Arial" w:cs="Arial"/>
          <w:bCs/>
          <w:sz w:val="22"/>
          <w:szCs w:val="22"/>
        </w:rPr>
        <w:t xml:space="preserve">of the Apple Valley Town Council </w:t>
      </w:r>
      <w:r w:rsidRPr="00555CDA">
        <w:rPr>
          <w:rFonts w:ascii="Arial" w:hAnsi="Arial" w:cs="Arial"/>
          <w:bCs/>
          <w:sz w:val="22"/>
          <w:szCs w:val="22"/>
        </w:rPr>
        <w:t xml:space="preserve">at </w:t>
      </w:r>
      <w:r w:rsidR="00884758">
        <w:rPr>
          <w:rFonts w:ascii="Arial" w:hAnsi="Arial" w:cs="Arial"/>
          <w:bCs/>
          <w:sz w:val="22"/>
          <w:szCs w:val="22"/>
        </w:rPr>
        <w:t xml:space="preserve">7:24 </w:t>
      </w:r>
      <w:r w:rsidRPr="00555CDA">
        <w:rPr>
          <w:rFonts w:ascii="Arial" w:hAnsi="Arial" w:cs="Arial"/>
          <w:bCs/>
          <w:sz w:val="22"/>
          <w:szCs w:val="22"/>
        </w:rPr>
        <w:t>p.m. to Closed Session to discuss the following:</w:t>
      </w:r>
    </w:p>
    <w:p w14:paraId="45F78303" w14:textId="77777777" w:rsidR="00B2102D" w:rsidRPr="0095659F" w:rsidRDefault="00B2102D" w:rsidP="00B2102D">
      <w:pPr>
        <w:numPr>
          <w:ilvl w:val="0"/>
          <w:numId w:val="5"/>
        </w:numPr>
        <w:spacing w:after="200"/>
        <w:ind w:left="1080" w:right="245" w:hanging="360"/>
        <w:jc w:val="both"/>
        <w:rPr>
          <w:rFonts w:ascii="Arial" w:hAnsi="Arial" w:cs="Arial"/>
          <w:sz w:val="22"/>
          <w:szCs w:val="22"/>
        </w:rPr>
      </w:pPr>
      <w:r w:rsidRPr="0095659F">
        <w:rPr>
          <w:rFonts w:ascii="Arial" w:hAnsi="Arial" w:cs="Arial"/>
          <w:sz w:val="22"/>
          <w:szCs w:val="22"/>
        </w:rPr>
        <w:t xml:space="preserve">Conference with Legal Counsel – Anticipated Litigation – Significant exposure to litigation pursuant to Paragraph (2) of subdivision (d) of Section 54956.9: one or more potential cases. </w:t>
      </w:r>
    </w:p>
    <w:p w14:paraId="4369EE92" w14:textId="77777777" w:rsidR="00B2102D" w:rsidRPr="0095659F" w:rsidRDefault="00B2102D" w:rsidP="00B2102D">
      <w:pPr>
        <w:numPr>
          <w:ilvl w:val="0"/>
          <w:numId w:val="5"/>
        </w:numPr>
        <w:spacing w:after="200"/>
        <w:ind w:left="1080" w:right="245" w:hanging="360"/>
        <w:jc w:val="both"/>
        <w:rPr>
          <w:rFonts w:ascii="Arial" w:hAnsi="Arial" w:cs="Arial"/>
          <w:sz w:val="22"/>
          <w:szCs w:val="22"/>
        </w:rPr>
      </w:pPr>
      <w:r w:rsidRPr="0095659F">
        <w:rPr>
          <w:rFonts w:ascii="Arial" w:hAnsi="Arial" w:cs="Arial"/>
          <w:sz w:val="22"/>
          <w:szCs w:val="22"/>
        </w:rPr>
        <w:t xml:space="preserve">Conference with Legal Counsel – Anticipated Litigation – Initiation of litigation pursuant to Paragraph (4) of subdivision (d) of Section 54956.9: one or more potential cases. </w:t>
      </w:r>
    </w:p>
    <w:p w14:paraId="51F220C5" w14:textId="77777777" w:rsidR="00B2102D" w:rsidRPr="0095659F" w:rsidRDefault="00B2102D" w:rsidP="00B2102D">
      <w:pPr>
        <w:numPr>
          <w:ilvl w:val="0"/>
          <w:numId w:val="5"/>
        </w:numPr>
        <w:spacing w:after="200"/>
        <w:ind w:left="1080" w:right="245" w:hanging="360"/>
        <w:jc w:val="both"/>
        <w:rPr>
          <w:rFonts w:ascii="Arial" w:hAnsi="Arial" w:cs="Arial"/>
          <w:sz w:val="22"/>
          <w:szCs w:val="22"/>
        </w:rPr>
      </w:pPr>
      <w:r w:rsidRPr="0095659F">
        <w:rPr>
          <w:rFonts w:ascii="Arial" w:hAnsi="Arial" w:cs="Arial"/>
          <w:sz w:val="22"/>
          <w:szCs w:val="22"/>
        </w:rPr>
        <w:t xml:space="preserve">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 </w:t>
      </w:r>
    </w:p>
    <w:p w14:paraId="50DFF537" w14:textId="77777777" w:rsidR="00B2102D" w:rsidRPr="0095659F" w:rsidRDefault="00B2102D" w:rsidP="00B2102D">
      <w:pPr>
        <w:numPr>
          <w:ilvl w:val="0"/>
          <w:numId w:val="5"/>
        </w:numPr>
        <w:spacing w:after="200"/>
        <w:ind w:left="1080" w:right="248" w:hanging="360"/>
        <w:jc w:val="both"/>
        <w:rPr>
          <w:rFonts w:ascii="Arial" w:hAnsi="Arial" w:cs="Arial"/>
          <w:sz w:val="22"/>
          <w:szCs w:val="22"/>
        </w:rPr>
      </w:pPr>
      <w:r w:rsidRPr="0095659F">
        <w:rPr>
          <w:rFonts w:ascii="Arial" w:hAnsi="Arial" w:cs="Arial"/>
          <w:sz w:val="22"/>
          <w:szCs w:val="22"/>
        </w:rPr>
        <w:t>Conference with Legal Counsel – Existing Litigation – Pursuant to Paragraph (1) of subdivision (d) of Government Code Section 54956.9, Case No.: CIVDS1600180 – Town of Apple Valley vs. Apple Valley Ranchos Water Company Et Al.</w:t>
      </w:r>
    </w:p>
    <w:p w14:paraId="3ACF1C0B" w14:textId="77777777" w:rsidR="00B2102D" w:rsidRPr="0095659F" w:rsidRDefault="00B2102D" w:rsidP="00B2102D">
      <w:pPr>
        <w:pStyle w:val="ListParagraph"/>
        <w:numPr>
          <w:ilvl w:val="0"/>
          <w:numId w:val="5"/>
        </w:numPr>
        <w:spacing w:after="200" w:line="276" w:lineRule="auto"/>
        <w:ind w:right="248" w:hanging="345"/>
        <w:jc w:val="both"/>
        <w:rPr>
          <w:rFonts w:ascii="Arial" w:hAnsi="Arial" w:cs="Arial"/>
          <w:sz w:val="22"/>
          <w:szCs w:val="22"/>
        </w:rPr>
      </w:pPr>
      <w:r w:rsidRPr="0095659F">
        <w:rPr>
          <w:rFonts w:ascii="Arial" w:hAnsi="Arial" w:cs="Arial"/>
          <w:sz w:val="22"/>
          <w:szCs w:val="22"/>
        </w:rPr>
        <w:lastRenderedPageBreak/>
        <w:t xml:space="preserve">Conference with Legal Counsel – Existing Litigation – Pursuant to Paragraph (1) of subdivision (d) of Government Code Section 54956.9, Case Nos.: CIVDS1619242, CIVDS 1620483 – De La Cruz vs. Town of Apple Valley. </w:t>
      </w:r>
    </w:p>
    <w:p w14:paraId="7555B651" w14:textId="265F3084" w:rsidR="00296CDE" w:rsidRDefault="003058D6" w:rsidP="00296CDE">
      <w:pPr>
        <w:spacing w:after="200"/>
        <w:ind w:right="248"/>
        <w:jc w:val="both"/>
        <w:rPr>
          <w:rFonts w:ascii="Arial" w:hAnsi="Arial" w:cs="Arial"/>
          <w:sz w:val="22"/>
          <w:szCs w:val="22"/>
        </w:rPr>
      </w:pPr>
      <w:r>
        <w:rPr>
          <w:rFonts w:ascii="Arial" w:hAnsi="Arial" w:cs="Arial"/>
          <w:sz w:val="22"/>
          <w:szCs w:val="22"/>
        </w:rPr>
        <w:t xml:space="preserve">Upon returning from Closed Session at </w:t>
      </w:r>
      <w:r w:rsidR="00D60CE0">
        <w:rPr>
          <w:rFonts w:ascii="Arial" w:hAnsi="Arial" w:cs="Arial"/>
          <w:sz w:val="22"/>
          <w:szCs w:val="22"/>
        </w:rPr>
        <w:t xml:space="preserve">7:46 </w:t>
      </w:r>
      <w:r>
        <w:rPr>
          <w:rFonts w:ascii="Arial" w:hAnsi="Arial" w:cs="Arial"/>
          <w:sz w:val="22"/>
          <w:szCs w:val="22"/>
        </w:rPr>
        <w:t>p.m., Mayor Cusack announced that there was no reportable action taken.</w:t>
      </w:r>
    </w:p>
    <w:p w14:paraId="26C18988" w14:textId="77777777" w:rsidR="002B5B83" w:rsidRPr="00555CDA" w:rsidRDefault="002B5B83" w:rsidP="00555CDA">
      <w:pPr>
        <w:keepNext/>
        <w:keepLines/>
        <w:pBdr>
          <w:top w:val="single" w:sz="6" w:space="1" w:color="auto"/>
          <w:left w:val="single" w:sz="6" w:space="1" w:color="auto"/>
          <w:bottom w:val="single" w:sz="6" w:space="0" w:color="auto"/>
          <w:right w:val="single" w:sz="6" w:space="1" w:color="auto"/>
        </w:pBdr>
        <w:shd w:val="pct10" w:color="auto" w:fill="auto"/>
        <w:overflowPunct w:val="0"/>
        <w:autoSpaceDE w:val="0"/>
        <w:autoSpaceDN w:val="0"/>
        <w:adjustRightInd w:val="0"/>
        <w:spacing w:after="200"/>
        <w:jc w:val="center"/>
        <w:textAlignment w:val="baseline"/>
        <w:outlineLvl w:val="6"/>
        <w:rPr>
          <w:rFonts w:ascii="Arial" w:hAnsi="Arial" w:cs="Arial"/>
          <w:b/>
          <w:sz w:val="22"/>
          <w:szCs w:val="22"/>
        </w:rPr>
      </w:pPr>
      <w:r w:rsidRPr="00555CDA">
        <w:rPr>
          <w:rFonts w:ascii="Arial" w:hAnsi="Arial" w:cs="Arial"/>
          <w:b/>
          <w:sz w:val="22"/>
          <w:szCs w:val="22"/>
        </w:rPr>
        <w:t>ADJOURNMENT</w:t>
      </w:r>
    </w:p>
    <w:p w14:paraId="6BC7E546" w14:textId="5D043729" w:rsidR="002B5B83" w:rsidRPr="00555CDA" w:rsidRDefault="002B5B83" w:rsidP="00555CDA">
      <w:pPr>
        <w:spacing w:after="200"/>
        <w:jc w:val="both"/>
        <w:rPr>
          <w:rFonts w:ascii="Arial" w:hAnsi="Arial" w:cs="Arial"/>
          <w:sz w:val="22"/>
          <w:szCs w:val="22"/>
        </w:rPr>
      </w:pPr>
      <w:r w:rsidRPr="00555CDA">
        <w:rPr>
          <w:rFonts w:ascii="Arial" w:hAnsi="Arial" w:cs="Arial"/>
          <w:sz w:val="22"/>
          <w:szCs w:val="22"/>
        </w:rPr>
        <w:t xml:space="preserve">Motion by Council Member Emick, seconded by Mayor Pro Tem Nassif and unanimously carried, to adjourn the meeting of the Apple Valley Town Council at </w:t>
      </w:r>
      <w:r w:rsidR="00D60CE0">
        <w:rPr>
          <w:rFonts w:ascii="Arial" w:hAnsi="Arial" w:cs="Arial"/>
          <w:sz w:val="22"/>
          <w:szCs w:val="22"/>
        </w:rPr>
        <w:t>7</w:t>
      </w:r>
      <w:r w:rsidRPr="00555CDA">
        <w:rPr>
          <w:rFonts w:ascii="Arial" w:hAnsi="Arial" w:cs="Arial"/>
          <w:sz w:val="22"/>
          <w:szCs w:val="22"/>
        </w:rPr>
        <w:t>:</w:t>
      </w:r>
      <w:r w:rsidR="00D60CE0">
        <w:rPr>
          <w:rFonts w:ascii="Arial" w:hAnsi="Arial" w:cs="Arial"/>
          <w:sz w:val="22"/>
          <w:szCs w:val="22"/>
        </w:rPr>
        <w:t>47</w:t>
      </w:r>
      <w:r w:rsidRPr="00555CDA">
        <w:rPr>
          <w:rFonts w:ascii="Arial" w:hAnsi="Arial" w:cs="Arial"/>
          <w:sz w:val="22"/>
          <w:szCs w:val="22"/>
        </w:rPr>
        <w:t xml:space="preserve"> p.m.</w:t>
      </w:r>
      <w:r w:rsidR="00E03C07">
        <w:rPr>
          <w:rFonts w:ascii="Arial" w:hAnsi="Arial" w:cs="Arial"/>
          <w:sz w:val="22"/>
          <w:szCs w:val="22"/>
        </w:rPr>
        <w:t xml:space="preserve"> in memory of Bishop Dr. Eldoris Bonner.</w:t>
      </w:r>
    </w:p>
    <w:p w14:paraId="29423076" w14:textId="77777777" w:rsidR="002B5B83" w:rsidRPr="00555CDA" w:rsidRDefault="002B5B83" w:rsidP="00555CDA">
      <w:pPr>
        <w:spacing w:after="200"/>
        <w:jc w:val="both"/>
        <w:rPr>
          <w:rFonts w:ascii="Arial" w:hAnsi="Arial" w:cs="Arial"/>
          <w:b/>
          <w:sz w:val="22"/>
          <w:szCs w:val="22"/>
          <w:u w:val="single"/>
        </w:rPr>
      </w:pPr>
    </w:p>
    <w:p w14:paraId="6B49D63D" w14:textId="77777777" w:rsidR="002B5B83" w:rsidRPr="00555CDA" w:rsidRDefault="002B5B83" w:rsidP="00555CDA">
      <w:pPr>
        <w:spacing w:after="200"/>
        <w:ind w:left="5040"/>
        <w:jc w:val="both"/>
        <w:rPr>
          <w:rFonts w:ascii="Arial" w:hAnsi="Arial" w:cs="Arial"/>
          <w:sz w:val="22"/>
          <w:szCs w:val="22"/>
        </w:rPr>
      </w:pPr>
      <w:r w:rsidRPr="00555CDA">
        <w:rPr>
          <w:rFonts w:ascii="Arial" w:hAnsi="Arial" w:cs="Arial"/>
          <w:sz w:val="22"/>
          <w:szCs w:val="22"/>
        </w:rPr>
        <w:t>______________________</w:t>
      </w:r>
      <w:r w:rsidRPr="00555CDA">
        <w:rPr>
          <w:rFonts w:ascii="Arial" w:hAnsi="Arial" w:cs="Arial"/>
          <w:sz w:val="22"/>
          <w:szCs w:val="22"/>
          <w:u w:val="single"/>
        </w:rPr>
        <w:tab/>
      </w:r>
      <w:r w:rsidRPr="00555CDA">
        <w:rPr>
          <w:rFonts w:ascii="Arial" w:hAnsi="Arial" w:cs="Arial"/>
          <w:sz w:val="22"/>
          <w:szCs w:val="22"/>
          <w:u w:val="single"/>
        </w:rPr>
        <w:tab/>
      </w:r>
      <w:r w:rsidRPr="00555CDA">
        <w:rPr>
          <w:rFonts w:ascii="Arial" w:hAnsi="Arial" w:cs="Arial"/>
          <w:sz w:val="22"/>
          <w:szCs w:val="22"/>
          <w:u w:val="single"/>
        </w:rPr>
        <w:tab/>
      </w:r>
      <w:r w:rsidRPr="00555CDA">
        <w:rPr>
          <w:rFonts w:ascii="Arial" w:hAnsi="Arial" w:cs="Arial"/>
          <w:sz w:val="22"/>
          <w:szCs w:val="22"/>
        </w:rPr>
        <w:br/>
        <w:t xml:space="preserve">Larry Cusack, Mayor </w:t>
      </w:r>
    </w:p>
    <w:p w14:paraId="0AACC4EB" w14:textId="6B47893F" w:rsidR="002B5B83" w:rsidRPr="00555CDA" w:rsidRDefault="002B5B83" w:rsidP="00555CDA">
      <w:pPr>
        <w:spacing w:before="100" w:beforeAutospacing="1" w:after="200"/>
        <w:ind w:right="720"/>
        <w:jc w:val="both"/>
        <w:rPr>
          <w:rFonts w:ascii="Arial" w:hAnsi="Arial" w:cs="Arial"/>
          <w:sz w:val="22"/>
          <w:szCs w:val="22"/>
        </w:rPr>
      </w:pPr>
      <w:r w:rsidRPr="00555CDA">
        <w:rPr>
          <w:rFonts w:ascii="Arial" w:hAnsi="Arial" w:cs="Arial"/>
          <w:sz w:val="22"/>
          <w:szCs w:val="22"/>
        </w:rPr>
        <w:t>______________________________</w:t>
      </w:r>
      <w:r w:rsidRPr="00555CDA">
        <w:rPr>
          <w:rFonts w:ascii="Arial" w:hAnsi="Arial" w:cs="Arial"/>
          <w:sz w:val="22"/>
          <w:szCs w:val="22"/>
        </w:rPr>
        <w:br/>
      </w:r>
      <w:r w:rsidR="00E03C07">
        <w:rPr>
          <w:rFonts w:ascii="Arial" w:hAnsi="Arial" w:cs="Arial"/>
          <w:sz w:val="22"/>
          <w:szCs w:val="22"/>
        </w:rPr>
        <w:t>La Vonda M-Pearson,</w:t>
      </w:r>
      <w:r w:rsidRPr="00555CDA">
        <w:rPr>
          <w:rFonts w:ascii="Arial" w:hAnsi="Arial" w:cs="Arial"/>
          <w:sz w:val="22"/>
          <w:szCs w:val="22"/>
        </w:rPr>
        <w:t xml:space="preserve"> Town Clerk</w:t>
      </w:r>
    </w:p>
    <w:sectPr w:rsidR="002B5B83" w:rsidRPr="00555CDA" w:rsidSect="00DD2AB1">
      <w:type w:val="continuous"/>
      <w:pgSz w:w="12240" w:h="15840" w:code="1"/>
      <w:pgMar w:top="1296" w:right="1440" w:bottom="1296"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3264B48"/>
    <w:lvl w:ilvl="0">
      <w:start w:val="1"/>
      <w:numFmt w:val="upperLetter"/>
      <w:lvlText w:val="%1."/>
      <w:lvlJc w:val="left"/>
      <w:pPr>
        <w:tabs>
          <w:tab w:val="num" w:pos="360"/>
        </w:tabs>
        <w:ind w:left="360" w:firstLine="1080"/>
      </w:pPr>
      <w:rPr>
        <w:rFonts w:hint="default"/>
        <w:b w:val="0"/>
        <w:color w:val="000000"/>
        <w:position w:val="0"/>
        <w:sz w:val="24"/>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0347C8D"/>
    <w:multiLevelType w:val="hybridMultilevel"/>
    <w:tmpl w:val="8F8A2DCC"/>
    <w:lvl w:ilvl="0" w:tplc="3B6E3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45370"/>
    <w:multiLevelType w:val="hybridMultilevel"/>
    <w:tmpl w:val="CF0C7D14"/>
    <w:lvl w:ilvl="0" w:tplc="64C8B5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5D7299"/>
    <w:multiLevelType w:val="hybridMultilevel"/>
    <w:tmpl w:val="A274E0E2"/>
    <w:lvl w:ilvl="0" w:tplc="04090015">
      <w:start w:val="1"/>
      <w:numFmt w:val="upperLetter"/>
      <w:lvlText w:val="%1."/>
      <w:lvlJc w:val="left"/>
      <w:pPr>
        <w:tabs>
          <w:tab w:val="num" w:pos="1440"/>
        </w:tabs>
        <w:ind w:left="1440" w:hanging="360"/>
      </w:pPr>
      <w:rPr>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3BF7582"/>
    <w:multiLevelType w:val="hybridMultilevel"/>
    <w:tmpl w:val="59C8BEFA"/>
    <w:lvl w:ilvl="0" w:tplc="3B6E3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4413D1"/>
    <w:multiLevelType w:val="hybridMultilevel"/>
    <w:tmpl w:val="5ABAF51E"/>
    <w:lvl w:ilvl="0" w:tplc="04090015">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5A1579"/>
    <w:multiLevelType w:val="hybridMultilevel"/>
    <w:tmpl w:val="E5BCF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30D57"/>
    <w:multiLevelType w:val="hybridMultilevel"/>
    <w:tmpl w:val="CD605AD0"/>
    <w:lvl w:ilvl="0" w:tplc="4F96AB5C">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F9585448">
      <w:start w:val="1"/>
      <w:numFmt w:val="lowerLetter"/>
      <w:lvlText w:val="%2"/>
      <w:lvlJc w:val="left"/>
      <w:pPr>
        <w:ind w:left="18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2" w:tplc="C94A9E26">
      <w:start w:val="1"/>
      <w:numFmt w:val="lowerRoman"/>
      <w:lvlText w:val="%3"/>
      <w:lvlJc w:val="left"/>
      <w:pPr>
        <w:ind w:left="25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3" w:tplc="AE2A31A6">
      <w:start w:val="1"/>
      <w:numFmt w:val="decimal"/>
      <w:lvlText w:val="%4"/>
      <w:lvlJc w:val="left"/>
      <w:pPr>
        <w:ind w:left="32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4" w:tplc="266C6B00">
      <w:start w:val="1"/>
      <w:numFmt w:val="lowerLetter"/>
      <w:lvlText w:val="%5"/>
      <w:lvlJc w:val="left"/>
      <w:pPr>
        <w:ind w:left="396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5" w:tplc="3D369304">
      <w:start w:val="1"/>
      <w:numFmt w:val="lowerRoman"/>
      <w:lvlText w:val="%6"/>
      <w:lvlJc w:val="left"/>
      <w:pPr>
        <w:ind w:left="468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6" w:tplc="93DCE82A">
      <w:start w:val="1"/>
      <w:numFmt w:val="decimal"/>
      <w:lvlText w:val="%7"/>
      <w:lvlJc w:val="left"/>
      <w:pPr>
        <w:ind w:left="540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7" w:tplc="371814C8">
      <w:start w:val="1"/>
      <w:numFmt w:val="lowerLetter"/>
      <w:lvlText w:val="%8"/>
      <w:lvlJc w:val="left"/>
      <w:pPr>
        <w:ind w:left="612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lvl w:ilvl="8" w:tplc="A086C3A2">
      <w:start w:val="1"/>
      <w:numFmt w:val="lowerRoman"/>
      <w:lvlText w:val="%9"/>
      <w:lvlJc w:val="left"/>
      <w:pPr>
        <w:ind w:left="6840"/>
      </w:pPr>
      <w:rPr>
        <w:rFonts w:ascii="Arial MT" w:eastAsia="Arial MT" w:hAnsi="Arial MT" w:cs="Arial MT"/>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6"/>
  </w:num>
  <w:num w:numId="5">
    <w:abstractNumId w:val="8"/>
  </w:num>
  <w:num w:numId="6">
    <w:abstractNumId w:val="1"/>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BE"/>
    <w:rsid w:val="000145C0"/>
    <w:rsid w:val="000800B2"/>
    <w:rsid w:val="00127A93"/>
    <w:rsid w:val="00141043"/>
    <w:rsid w:val="00234F89"/>
    <w:rsid w:val="002535F9"/>
    <w:rsid w:val="002756E7"/>
    <w:rsid w:val="00296CDE"/>
    <w:rsid w:val="002B5B83"/>
    <w:rsid w:val="003058D6"/>
    <w:rsid w:val="0040646C"/>
    <w:rsid w:val="00472542"/>
    <w:rsid w:val="00482B2B"/>
    <w:rsid w:val="004B0DB0"/>
    <w:rsid w:val="00555CDA"/>
    <w:rsid w:val="005621A6"/>
    <w:rsid w:val="005C022E"/>
    <w:rsid w:val="006676E8"/>
    <w:rsid w:val="00730D99"/>
    <w:rsid w:val="007928D3"/>
    <w:rsid w:val="007B0802"/>
    <w:rsid w:val="007C0F34"/>
    <w:rsid w:val="007C56E7"/>
    <w:rsid w:val="008267BD"/>
    <w:rsid w:val="00841D7E"/>
    <w:rsid w:val="00875E5E"/>
    <w:rsid w:val="00884758"/>
    <w:rsid w:val="00890B66"/>
    <w:rsid w:val="00894B5F"/>
    <w:rsid w:val="009F3103"/>
    <w:rsid w:val="00A10176"/>
    <w:rsid w:val="00A25685"/>
    <w:rsid w:val="00A40CAD"/>
    <w:rsid w:val="00AA5A20"/>
    <w:rsid w:val="00B154BE"/>
    <w:rsid w:val="00B2102D"/>
    <w:rsid w:val="00B41AA7"/>
    <w:rsid w:val="00B575F9"/>
    <w:rsid w:val="00C06DB8"/>
    <w:rsid w:val="00C661EE"/>
    <w:rsid w:val="00CA6A06"/>
    <w:rsid w:val="00CD00BB"/>
    <w:rsid w:val="00CD3735"/>
    <w:rsid w:val="00CE2130"/>
    <w:rsid w:val="00D40F74"/>
    <w:rsid w:val="00D60CE0"/>
    <w:rsid w:val="00D72759"/>
    <w:rsid w:val="00D81BA8"/>
    <w:rsid w:val="00DA0C3C"/>
    <w:rsid w:val="00DD2AB1"/>
    <w:rsid w:val="00E03C07"/>
    <w:rsid w:val="00EE1673"/>
    <w:rsid w:val="00F41453"/>
    <w:rsid w:val="00F5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600D"/>
  <w15:chartTrackingRefBased/>
  <w15:docId w15:val="{D6F19E2A-E172-495A-BA76-44C37252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9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529BE"/>
    <w:pPr>
      <w:keepNext/>
      <w:ind w:left="720" w:hanging="720"/>
      <w:jc w:val="both"/>
      <w:outlineLvl w:val="2"/>
    </w:pPr>
    <w:rPr>
      <w:rFonts w:ascii="Arial" w:hAnsi="Arial"/>
      <w:b/>
      <w:i/>
    </w:rPr>
  </w:style>
  <w:style w:type="paragraph" w:styleId="Heading4">
    <w:name w:val="heading 4"/>
    <w:basedOn w:val="Normal"/>
    <w:next w:val="Normal"/>
    <w:link w:val="Heading4Char"/>
    <w:qFormat/>
    <w:rsid w:val="00F529BE"/>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uiPriority w:val="9"/>
    <w:semiHidden/>
    <w:unhideWhenUsed/>
    <w:qFormat/>
    <w:rsid w:val="002B5B83"/>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F529BE"/>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29BE"/>
    <w:rPr>
      <w:rFonts w:ascii="Arial" w:eastAsia="Times New Roman" w:hAnsi="Arial" w:cs="Times New Roman"/>
      <w:b/>
      <w:i/>
      <w:sz w:val="24"/>
      <w:szCs w:val="24"/>
    </w:rPr>
  </w:style>
  <w:style w:type="character" w:customStyle="1" w:styleId="Heading4Char">
    <w:name w:val="Heading 4 Char"/>
    <w:basedOn w:val="DefaultParagraphFont"/>
    <w:link w:val="Heading4"/>
    <w:rsid w:val="00F529BE"/>
    <w:rPr>
      <w:rFonts w:ascii="Arial" w:eastAsia="Times New Roman" w:hAnsi="Arial" w:cs="Times New Roman"/>
      <w:b/>
      <w:szCs w:val="20"/>
    </w:rPr>
  </w:style>
  <w:style w:type="character" w:customStyle="1" w:styleId="Heading7Char">
    <w:name w:val="Heading 7 Char"/>
    <w:basedOn w:val="DefaultParagraphFont"/>
    <w:link w:val="Heading7"/>
    <w:uiPriority w:val="9"/>
    <w:semiHidden/>
    <w:rsid w:val="00F529BE"/>
    <w:rPr>
      <w:rFonts w:asciiTheme="majorHAnsi" w:eastAsiaTheme="majorEastAsia" w:hAnsiTheme="majorHAnsi" w:cstheme="majorBidi"/>
      <w:i/>
      <w:iCs/>
      <w:color w:val="1F3763" w:themeColor="accent1" w:themeShade="7F"/>
      <w:sz w:val="24"/>
      <w:szCs w:val="24"/>
    </w:rPr>
  </w:style>
  <w:style w:type="paragraph" w:styleId="BodyTextIndent">
    <w:name w:val="Body Text Indent"/>
    <w:basedOn w:val="Normal"/>
    <w:link w:val="BodyTextIndentChar"/>
    <w:rsid w:val="006676E8"/>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6676E8"/>
    <w:rPr>
      <w:rFonts w:ascii="Arial" w:eastAsia="Times New Roman" w:hAnsi="Arial" w:cs="Arial"/>
      <w:b/>
      <w:szCs w:val="24"/>
    </w:rPr>
  </w:style>
  <w:style w:type="paragraph" w:styleId="ListParagraph">
    <w:name w:val="List Paragraph"/>
    <w:basedOn w:val="Normal"/>
    <w:link w:val="ListParagraphChar"/>
    <w:uiPriority w:val="34"/>
    <w:qFormat/>
    <w:rsid w:val="00CD00BB"/>
    <w:pPr>
      <w:ind w:left="720"/>
      <w:contextualSpacing/>
    </w:pPr>
  </w:style>
  <w:style w:type="character" w:customStyle="1" w:styleId="ListParagraphChar">
    <w:name w:val="List Paragraph Char"/>
    <w:basedOn w:val="DefaultParagraphFont"/>
    <w:link w:val="ListParagraph"/>
    <w:uiPriority w:val="34"/>
    <w:rsid w:val="00CD00BB"/>
    <w:rPr>
      <w:rFonts w:ascii="Times New Roman" w:eastAsia="Times New Roman" w:hAnsi="Times New Roman" w:cs="Times New Roman"/>
      <w:sz w:val="24"/>
      <w:szCs w:val="24"/>
    </w:rPr>
  </w:style>
  <w:style w:type="character" w:customStyle="1" w:styleId="normaltextrun">
    <w:name w:val="normaltextrun"/>
    <w:basedOn w:val="DefaultParagraphFont"/>
    <w:rsid w:val="00CD00BB"/>
  </w:style>
  <w:style w:type="character" w:customStyle="1" w:styleId="eop">
    <w:name w:val="eop"/>
    <w:basedOn w:val="DefaultParagraphFont"/>
    <w:rsid w:val="00CD00BB"/>
  </w:style>
  <w:style w:type="paragraph" w:styleId="BodyText2">
    <w:name w:val="Body Text 2"/>
    <w:basedOn w:val="Normal"/>
    <w:link w:val="BodyText2Char"/>
    <w:uiPriority w:val="99"/>
    <w:semiHidden/>
    <w:unhideWhenUsed/>
    <w:rsid w:val="00CD00BB"/>
    <w:pPr>
      <w:spacing w:after="120" w:line="480" w:lineRule="auto"/>
    </w:pPr>
  </w:style>
  <w:style w:type="character" w:customStyle="1" w:styleId="BodyText2Char">
    <w:name w:val="Body Text 2 Char"/>
    <w:basedOn w:val="DefaultParagraphFont"/>
    <w:link w:val="BodyText2"/>
    <w:uiPriority w:val="99"/>
    <w:semiHidden/>
    <w:rsid w:val="00CD00BB"/>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2B5B83"/>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3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5426AD9B</Template>
  <TotalTime>121</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Kiel E. Mangerino</cp:lastModifiedBy>
  <cp:revision>9</cp:revision>
  <dcterms:created xsi:type="dcterms:W3CDTF">2019-10-09T00:08:00Z</dcterms:created>
  <dcterms:modified xsi:type="dcterms:W3CDTF">2019-10-15T15:48:00Z</dcterms:modified>
</cp:coreProperties>
</file>